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80" w:rsidRPr="001F4276" w:rsidRDefault="006C4380" w:rsidP="00D21182">
      <w:pPr>
        <w:tabs>
          <w:tab w:val="left" w:pos="1080"/>
          <w:tab w:val="left" w:pos="8460"/>
        </w:tabs>
        <w:jc w:val="center"/>
        <w:rPr>
          <w:bCs/>
          <w:color w:val="000000"/>
          <w:sz w:val="18"/>
          <w:szCs w:val="18"/>
        </w:rPr>
      </w:pPr>
      <w:r w:rsidRPr="001F4276">
        <w:rPr>
          <w:bCs/>
          <w:color w:val="000000"/>
          <w:sz w:val="18"/>
          <w:szCs w:val="18"/>
        </w:rPr>
        <w:t>МУНИЦИПАЛЬНЫЙ</w:t>
      </w:r>
      <w:r w:rsidRPr="001F4276">
        <w:rPr>
          <w:sz w:val="18"/>
          <w:szCs w:val="18"/>
        </w:rPr>
        <w:t xml:space="preserve">  </w:t>
      </w:r>
      <w:r w:rsidRPr="001F4276">
        <w:rPr>
          <w:bCs/>
          <w:color w:val="000000"/>
          <w:sz w:val="18"/>
          <w:szCs w:val="18"/>
        </w:rPr>
        <w:t>ВЕСТНИК</w:t>
      </w:r>
    </w:p>
    <w:p w:rsidR="006C4380" w:rsidRPr="001F4276" w:rsidRDefault="006C4380" w:rsidP="006C4380">
      <w:pPr>
        <w:jc w:val="center"/>
        <w:rPr>
          <w:bCs/>
          <w:color w:val="000000"/>
          <w:sz w:val="18"/>
          <w:szCs w:val="18"/>
        </w:rPr>
      </w:pPr>
      <w:r w:rsidRPr="001F4276">
        <w:rPr>
          <w:bCs/>
          <w:color w:val="000000"/>
          <w:sz w:val="18"/>
          <w:szCs w:val="18"/>
        </w:rPr>
        <w:t>БОЛЬШЕБИЧИНСКОГО СЕЛЬСКОГО ПОСЕЛЕНИЯ</w:t>
      </w:r>
    </w:p>
    <w:p w:rsidR="006C4380" w:rsidRPr="001F4276" w:rsidRDefault="006C4380" w:rsidP="006C4380">
      <w:pPr>
        <w:jc w:val="center"/>
        <w:rPr>
          <w:sz w:val="18"/>
          <w:szCs w:val="18"/>
        </w:rPr>
      </w:pPr>
      <w:r w:rsidRPr="001F4276">
        <w:rPr>
          <w:sz w:val="18"/>
          <w:szCs w:val="18"/>
        </w:rPr>
        <w:t xml:space="preserve"> Информационный бюллетень органов местного самоуправления</w:t>
      </w:r>
    </w:p>
    <w:p w:rsidR="006C4380" w:rsidRPr="001F4276" w:rsidRDefault="006C4380" w:rsidP="006C4380">
      <w:pPr>
        <w:jc w:val="center"/>
        <w:rPr>
          <w:sz w:val="18"/>
          <w:szCs w:val="18"/>
        </w:rPr>
      </w:pPr>
      <w:r w:rsidRPr="001F4276">
        <w:rPr>
          <w:sz w:val="18"/>
          <w:szCs w:val="18"/>
        </w:rPr>
        <w:t>Большебичинского сельского поселения Усть-Ишимского муниципального района</w:t>
      </w:r>
    </w:p>
    <w:p w:rsidR="006C4380" w:rsidRPr="001F4276" w:rsidRDefault="006C4380" w:rsidP="006C4380">
      <w:pPr>
        <w:ind w:left="-567" w:right="-850"/>
        <w:jc w:val="center"/>
        <w:rPr>
          <w:sz w:val="18"/>
          <w:szCs w:val="18"/>
        </w:rPr>
      </w:pPr>
      <w:r w:rsidRPr="001F4276">
        <w:rPr>
          <w:sz w:val="18"/>
          <w:szCs w:val="18"/>
        </w:rPr>
        <w:t>Омской области</w:t>
      </w:r>
    </w:p>
    <w:p w:rsidR="00D34BC0" w:rsidRPr="001F4276" w:rsidRDefault="00977241" w:rsidP="00D86ECF">
      <w:pPr>
        <w:jc w:val="right"/>
        <w:rPr>
          <w:sz w:val="18"/>
          <w:szCs w:val="18"/>
        </w:rPr>
      </w:pPr>
      <w:r w:rsidRPr="001F4276">
        <w:rPr>
          <w:sz w:val="18"/>
          <w:szCs w:val="18"/>
        </w:rPr>
        <w:t xml:space="preserve">№ </w:t>
      </w:r>
      <w:r w:rsidR="00726028">
        <w:rPr>
          <w:sz w:val="18"/>
          <w:szCs w:val="18"/>
        </w:rPr>
        <w:t>13</w:t>
      </w:r>
      <w:r w:rsidR="00EC2B6F" w:rsidRPr="001F4276">
        <w:rPr>
          <w:sz w:val="18"/>
          <w:szCs w:val="18"/>
        </w:rPr>
        <w:t xml:space="preserve"> </w:t>
      </w:r>
      <w:r w:rsidR="007F71CD">
        <w:rPr>
          <w:sz w:val="18"/>
          <w:szCs w:val="18"/>
        </w:rPr>
        <w:t xml:space="preserve"> 24</w:t>
      </w:r>
      <w:r w:rsidR="00091220">
        <w:rPr>
          <w:sz w:val="18"/>
          <w:szCs w:val="18"/>
        </w:rPr>
        <w:t>.06</w:t>
      </w:r>
      <w:r w:rsidR="0028474E" w:rsidRPr="001F4276">
        <w:rPr>
          <w:sz w:val="18"/>
          <w:szCs w:val="18"/>
        </w:rPr>
        <w:t>.</w:t>
      </w:r>
      <w:r w:rsidR="00FC5F22" w:rsidRPr="001F4276">
        <w:rPr>
          <w:sz w:val="18"/>
          <w:szCs w:val="18"/>
        </w:rPr>
        <w:t>.2024</w:t>
      </w:r>
    </w:p>
    <w:p w:rsidR="00AA390D" w:rsidRPr="001F4276" w:rsidRDefault="00AA390D" w:rsidP="00AA390D">
      <w:pPr>
        <w:rPr>
          <w:sz w:val="18"/>
          <w:szCs w:val="18"/>
        </w:rPr>
      </w:pPr>
    </w:p>
    <w:p w:rsidR="00B7759A" w:rsidRPr="00B7759A" w:rsidRDefault="00B7759A" w:rsidP="00B7759A">
      <w:pPr>
        <w:pStyle w:val="ab"/>
        <w:jc w:val="center"/>
        <w:rPr>
          <w:b/>
          <w:sz w:val="16"/>
          <w:szCs w:val="16"/>
        </w:rPr>
      </w:pPr>
      <w:r w:rsidRPr="00B7759A">
        <w:rPr>
          <w:sz w:val="16"/>
          <w:szCs w:val="16"/>
        </w:rPr>
        <w:t>Администрация</w:t>
      </w:r>
    </w:p>
    <w:p w:rsidR="00B7759A" w:rsidRPr="00B7759A" w:rsidRDefault="00B7759A" w:rsidP="00B7759A">
      <w:pPr>
        <w:pStyle w:val="ab"/>
        <w:jc w:val="center"/>
        <w:rPr>
          <w:b/>
          <w:sz w:val="16"/>
          <w:szCs w:val="16"/>
        </w:rPr>
      </w:pPr>
      <w:r w:rsidRPr="00B7759A">
        <w:rPr>
          <w:sz w:val="16"/>
          <w:szCs w:val="16"/>
        </w:rPr>
        <w:t>Большебичинского сельского поселения</w:t>
      </w:r>
    </w:p>
    <w:p w:rsidR="00B7759A" w:rsidRPr="00B7759A" w:rsidRDefault="00B7759A" w:rsidP="00B7759A">
      <w:pPr>
        <w:pStyle w:val="ab"/>
        <w:jc w:val="center"/>
        <w:rPr>
          <w:b/>
          <w:sz w:val="16"/>
          <w:szCs w:val="16"/>
        </w:rPr>
      </w:pPr>
      <w:r w:rsidRPr="00B7759A">
        <w:rPr>
          <w:sz w:val="16"/>
          <w:szCs w:val="16"/>
        </w:rPr>
        <w:t>Усть-Ишимского муниципального района</w:t>
      </w:r>
    </w:p>
    <w:p w:rsidR="00B7759A" w:rsidRPr="00B7759A" w:rsidRDefault="00B7759A" w:rsidP="001367CB">
      <w:pPr>
        <w:pStyle w:val="ab"/>
        <w:jc w:val="center"/>
        <w:rPr>
          <w:b/>
          <w:sz w:val="16"/>
          <w:szCs w:val="16"/>
        </w:rPr>
      </w:pPr>
      <w:r w:rsidRPr="00B7759A">
        <w:rPr>
          <w:sz w:val="16"/>
          <w:szCs w:val="16"/>
        </w:rPr>
        <w:t>Омской области</w:t>
      </w:r>
    </w:p>
    <w:p w:rsidR="00B7759A" w:rsidRPr="00B7759A" w:rsidRDefault="00B7759A" w:rsidP="00B7759A">
      <w:pPr>
        <w:pStyle w:val="ab"/>
        <w:jc w:val="center"/>
        <w:rPr>
          <w:b/>
          <w:sz w:val="16"/>
          <w:szCs w:val="16"/>
        </w:rPr>
      </w:pPr>
      <w:r w:rsidRPr="00B7759A">
        <w:rPr>
          <w:sz w:val="16"/>
          <w:szCs w:val="16"/>
        </w:rPr>
        <w:t>ПОСТАНОВЛЕНИЕ</w:t>
      </w:r>
    </w:p>
    <w:p w:rsidR="00B7759A" w:rsidRPr="00B7759A" w:rsidRDefault="00B7759A" w:rsidP="00B7759A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</w:p>
    <w:p w:rsidR="00B7759A" w:rsidRPr="00B7759A" w:rsidRDefault="00B7759A" w:rsidP="00B7759A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  <w:r w:rsidRPr="00B7759A">
        <w:rPr>
          <w:rFonts w:eastAsia="Calibri"/>
          <w:color w:val="000000"/>
          <w:sz w:val="16"/>
          <w:szCs w:val="16"/>
        </w:rPr>
        <w:t>20.06.2024                                                                                                                                 №  33-п</w:t>
      </w:r>
    </w:p>
    <w:p w:rsidR="00B7759A" w:rsidRPr="00B7759A" w:rsidRDefault="00B7759A" w:rsidP="00B7759A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</w:rPr>
      </w:pPr>
      <w:r w:rsidRPr="00B7759A">
        <w:rPr>
          <w:rFonts w:eastAsia="Calibri"/>
          <w:color w:val="000000"/>
          <w:sz w:val="16"/>
          <w:szCs w:val="16"/>
        </w:rPr>
        <w:t xml:space="preserve">с. </w:t>
      </w:r>
      <w:proofErr w:type="gramStart"/>
      <w:r w:rsidRPr="00B7759A">
        <w:rPr>
          <w:rFonts w:eastAsia="Calibri"/>
          <w:color w:val="000000"/>
          <w:sz w:val="16"/>
          <w:szCs w:val="16"/>
        </w:rPr>
        <w:t>Большая</w:t>
      </w:r>
      <w:proofErr w:type="gramEnd"/>
      <w:r w:rsidRPr="00B7759A">
        <w:rPr>
          <w:rFonts w:eastAsia="Calibri"/>
          <w:color w:val="000000"/>
          <w:sz w:val="16"/>
          <w:szCs w:val="16"/>
        </w:rPr>
        <w:t xml:space="preserve"> Бича</w:t>
      </w:r>
    </w:p>
    <w:p w:rsidR="00B7759A" w:rsidRPr="00B7759A" w:rsidRDefault="00B7759A" w:rsidP="00B7759A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</w:rPr>
      </w:pPr>
    </w:p>
    <w:p w:rsidR="00B7759A" w:rsidRPr="001367CB" w:rsidRDefault="00B7759A" w:rsidP="001367CB">
      <w:pPr>
        <w:keepNext/>
        <w:ind w:left="142"/>
        <w:jc w:val="center"/>
        <w:outlineLvl w:val="1"/>
        <w:rPr>
          <w:bCs/>
          <w:iCs/>
          <w:sz w:val="16"/>
          <w:szCs w:val="16"/>
        </w:rPr>
      </w:pPr>
      <w:r w:rsidRPr="00B7759A">
        <w:rPr>
          <w:rFonts w:cs="Times New Roman CYR"/>
          <w:sz w:val="16"/>
          <w:szCs w:val="16"/>
        </w:rPr>
        <w:t xml:space="preserve">О внесении изменений в постановление администрации Большебичинского сельского поселения Усть-Ишимского муниципального района Омской области </w:t>
      </w:r>
      <w:r w:rsidRPr="00B7759A">
        <w:rPr>
          <w:rFonts w:cs="Arial"/>
          <w:sz w:val="16"/>
          <w:szCs w:val="16"/>
        </w:rPr>
        <w:t>от 08.02.2016 № 16-п «</w:t>
      </w:r>
      <w:r w:rsidRPr="00B7759A">
        <w:rPr>
          <w:rFonts w:cs="Times New Roman CYR"/>
          <w:sz w:val="16"/>
          <w:szCs w:val="16"/>
        </w:rPr>
        <w:t xml:space="preserve">Об утверждении </w:t>
      </w:r>
      <w:r w:rsidRPr="00B7759A">
        <w:rPr>
          <w:rFonts w:cs="Arial"/>
          <w:sz w:val="16"/>
          <w:szCs w:val="16"/>
        </w:rPr>
        <w:t>Административного регламента предоставления муниципальной услуги «</w:t>
      </w:r>
      <w:r w:rsidRPr="00B7759A">
        <w:rPr>
          <w:bCs/>
          <w:iCs/>
          <w:sz w:val="16"/>
          <w:szCs w:val="16"/>
        </w:rPr>
        <w:t>Предоставление земельного участка, находящегося в муниципальной собственности, без проведения торгов</w:t>
      </w:r>
      <w:r w:rsidRPr="00B7759A">
        <w:rPr>
          <w:rFonts w:cs="Arial"/>
          <w:sz w:val="16"/>
          <w:szCs w:val="16"/>
        </w:rPr>
        <w:t>»</w:t>
      </w:r>
    </w:p>
    <w:p w:rsidR="00B7759A" w:rsidRPr="00B7759A" w:rsidRDefault="00B7759A" w:rsidP="001367CB">
      <w:pPr>
        <w:pStyle w:val="ab"/>
        <w:ind w:left="-1276" w:firstLine="142"/>
        <w:jc w:val="both"/>
        <w:rPr>
          <w:rFonts w:eastAsia="Calibri"/>
          <w:color w:val="000000"/>
          <w:sz w:val="16"/>
          <w:szCs w:val="16"/>
        </w:rPr>
      </w:pPr>
      <w:r w:rsidRPr="00B7759A">
        <w:rPr>
          <w:rFonts w:eastAsia="Calibri"/>
          <w:color w:val="000000"/>
          <w:sz w:val="16"/>
          <w:szCs w:val="16"/>
        </w:rPr>
        <w:t xml:space="preserve">     </w:t>
      </w:r>
      <w:r w:rsidRPr="00B7759A">
        <w:rPr>
          <w:rFonts w:eastAsia="Calibri"/>
          <w:sz w:val="16"/>
          <w:szCs w:val="16"/>
          <w:shd w:val="clear" w:color="auto" w:fill="FFFFFF"/>
          <w:lang w:eastAsia="en-US"/>
        </w:rPr>
        <w:t xml:space="preserve">В соответствии  с требованиями Федерального закона от 27.07.2010 года № 210-ФЗ «Об организации предоставления государственных и муниципальных услуг», Земельного кодекса Российской Федерации, </w:t>
      </w:r>
      <w:r w:rsidRPr="00B7759A">
        <w:rPr>
          <w:rFonts w:eastAsia="Calibri"/>
          <w:color w:val="000000"/>
          <w:sz w:val="16"/>
          <w:szCs w:val="16"/>
        </w:rPr>
        <w:t>Уставом Большебичинского сельского поселения Усть-Ишимского муниципального района Омской области, Администрация Большебичинского сельского поселения Усть-Ишимского муниципального района Омской области постановляет:</w:t>
      </w:r>
    </w:p>
    <w:p w:rsidR="00B7759A" w:rsidRPr="00B7759A" w:rsidRDefault="00B7759A" w:rsidP="001367CB">
      <w:pPr>
        <w:pStyle w:val="ab"/>
        <w:ind w:left="-1276" w:firstLine="142"/>
        <w:jc w:val="both"/>
        <w:rPr>
          <w:rFonts w:cs="Arial"/>
          <w:sz w:val="16"/>
          <w:szCs w:val="16"/>
        </w:rPr>
      </w:pPr>
      <w:r w:rsidRPr="00B7759A">
        <w:rPr>
          <w:rFonts w:eastAsia="Calibri"/>
          <w:color w:val="000000"/>
          <w:sz w:val="16"/>
          <w:szCs w:val="16"/>
        </w:rPr>
        <w:t>1. Внести изменения в Административный регламент предоставления муниципальной услуги «</w:t>
      </w:r>
      <w:r w:rsidRPr="00B7759A">
        <w:rPr>
          <w:rFonts w:cs="Arial"/>
          <w:sz w:val="16"/>
          <w:szCs w:val="16"/>
        </w:rPr>
        <w:t>«</w:t>
      </w:r>
      <w:r w:rsidRPr="00B7759A">
        <w:rPr>
          <w:bCs/>
          <w:iCs/>
          <w:sz w:val="16"/>
          <w:szCs w:val="16"/>
        </w:rPr>
        <w:t>Предоставление земельного участка, находящегося в муниципальной собственности, без проведения торгов</w:t>
      </w:r>
      <w:r w:rsidRPr="00B7759A">
        <w:rPr>
          <w:rFonts w:cs="Arial"/>
          <w:sz w:val="16"/>
          <w:szCs w:val="16"/>
        </w:rPr>
        <w:t>»</w:t>
      </w:r>
      <w:r w:rsidRPr="00B7759A">
        <w:rPr>
          <w:sz w:val="16"/>
          <w:szCs w:val="16"/>
        </w:rPr>
        <w:t xml:space="preserve"> </w:t>
      </w:r>
    </w:p>
    <w:p w:rsidR="00B7759A" w:rsidRPr="00B7759A" w:rsidRDefault="00B7759A" w:rsidP="001367CB">
      <w:pPr>
        <w:pStyle w:val="ab"/>
        <w:ind w:left="-1276" w:firstLine="142"/>
        <w:jc w:val="both"/>
        <w:rPr>
          <w:sz w:val="16"/>
          <w:szCs w:val="16"/>
        </w:rPr>
      </w:pPr>
      <w:r w:rsidRPr="00B7759A">
        <w:rPr>
          <w:sz w:val="16"/>
          <w:szCs w:val="16"/>
        </w:rPr>
        <w:t>В  подразделе  6   пункта  19 настоящего регламента:</w:t>
      </w:r>
    </w:p>
    <w:p w:rsidR="00B7759A" w:rsidRPr="00B7759A" w:rsidRDefault="00B7759A" w:rsidP="001367CB">
      <w:pPr>
        <w:pStyle w:val="ab"/>
        <w:ind w:left="-1276" w:firstLine="142"/>
        <w:jc w:val="both"/>
        <w:rPr>
          <w:sz w:val="16"/>
          <w:szCs w:val="16"/>
        </w:rPr>
      </w:pPr>
      <w:r w:rsidRPr="00B7759A">
        <w:rPr>
          <w:sz w:val="16"/>
          <w:szCs w:val="16"/>
        </w:rPr>
        <w:t xml:space="preserve"> «пп.21 исключить</w:t>
      </w:r>
      <w:proofErr w:type="gramStart"/>
      <w:r w:rsidRPr="00B7759A">
        <w:rPr>
          <w:sz w:val="16"/>
          <w:szCs w:val="16"/>
        </w:rPr>
        <w:t>.».</w:t>
      </w:r>
      <w:proofErr w:type="gramEnd"/>
    </w:p>
    <w:p w:rsidR="00B7759A" w:rsidRPr="00B7759A" w:rsidRDefault="00B7759A" w:rsidP="001367CB">
      <w:pPr>
        <w:pStyle w:val="ab"/>
        <w:ind w:left="-1276" w:firstLine="142"/>
        <w:jc w:val="both"/>
        <w:rPr>
          <w:sz w:val="16"/>
          <w:szCs w:val="16"/>
          <w:lang w:eastAsia="ar-SA"/>
        </w:rPr>
      </w:pPr>
      <w:bookmarkStart w:id="0" w:name="sub_21011"/>
      <w:bookmarkEnd w:id="0"/>
      <w:r w:rsidRPr="00B7759A">
        <w:rPr>
          <w:sz w:val="16"/>
          <w:szCs w:val="16"/>
        </w:rPr>
        <w:t xml:space="preserve"> 2. Настоящее постановление опубликовать </w:t>
      </w:r>
      <w:r w:rsidRPr="00B7759A">
        <w:rPr>
          <w:sz w:val="16"/>
          <w:szCs w:val="16"/>
          <w:lang w:eastAsia="en-US"/>
        </w:rPr>
        <w:t xml:space="preserve">в информационном бюллетене органов местного самоуправления Большебичинского сельского поселения Усть–Ишимского муниципального района Омской области «Муниципальный вестник Большебичинского сельского поселения» и </w:t>
      </w:r>
      <w:r w:rsidRPr="00B7759A">
        <w:rPr>
          <w:sz w:val="16"/>
          <w:szCs w:val="16"/>
        </w:rPr>
        <w:t>обнародовать на официальном сайте Администрации Усть-Ишимского муниципального района Омской области в сети Интернет по адресу:</w:t>
      </w:r>
      <w:r w:rsidRPr="00B7759A">
        <w:rPr>
          <w:sz w:val="16"/>
          <w:szCs w:val="16"/>
          <w:lang w:eastAsia="ar-SA"/>
        </w:rPr>
        <w:t xml:space="preserve"> </w:t>
      </w:r>
      <w:r w:rsidRPr="00B7759A">
        <w:rPr>
          <w:sz w:val="16"/>
          <w:szCs w:val="16"/>
          <w:lang w:val="en-US" w:eastAsia="ar-SA"/>
        </w:rPr>
        <w:t>http</w:t>
      </w:r>
      <w:r w:rsidRPr="00B7759A">
        <w:rPr>
          <w:sz w:val="16"/>
          <w:szCs w:val="16"/>
          <w:lang w:eastAsia="ar-SA"/>
        </w:rPr>
        <w:t xml:space="preserve">// </w:t>
      </w:r>
      <w:r w:rsidRPr="00B7759A">
        <w:rPr>
          <w:sz w:val="16"/>
          <w:szCs w:val="16"/>
          <w:lang w:val="en-US"/>
        </w:rPr>
        <w:t>ustishim</w:t>
      </w:r>
      <w:r w:rsidRPr="00B7759A">
        <w:rPr>
          <w:sz w:val="16"/>
          <w:szCs w:val="16"/>
          <w:lang w:eastAsia="ar-SA"/>
        </w:rPr>
        <w:t>.</w:t>
      </w:r>
      <w:proofErr w:type="spellStart"/>
      <w:r w:rsidRPr="00B7759A">
        <w:rPr>
          <w:sz w:val="16"/>
          <w:szCs w:val="16"/>
          <w:lang w:eastAsia="ar-SA"/>
        </w:rPr>
        <w:t>omskportal.ru</w:t>
      </w:r>
      <w:proofErr w:type="spellEnd"/>
      <w:r w:rsidRPr="00B7759A">
        <w:rPr>
          <w:sz w:val="16"/>
          <w:szCs w:val="16"/>
          <w:lang w:eastAsia="ar-SA"/>
        </w:rPr>
        <w:t>.</w:t>
      </w:r>
    </w:p>
    <w:p w:rsidR="00B7759A" w:rsidRPr="00B7759A" w:rsidRDefault="00B7759A" w:rsidP="001367CB">
      <w:pPr>
        <w:pStyle w:val="ab"/>
        <w:ind w:left="-1276" w:firstLine="142"/>
        <w:jc w:val="both"/>
        <w:rPr>
          <w:sz w:val="16"/>
          <w:szCs w:val="16"/>
          <w:lang w:eastAsia="ar-SA"/>
        </w:rPr>
      </w:pPr>
      <w:r w:rsidRPr="00B7759A">
        <w:rPr>
          <w:sz w:val="16"/>
          <w:szCs w:val="16"/>
          <w:lang w:eastAsia="ar-SA"/>
        </w:rPr>
        <w:t>3.Настоящее Постановление вступает в силу  со дня его официального обнародования.</w:t>
      </w:r>
    </w:p>
    <w:p w:rsidR="00B7759A" w:rsidRPr="00B7759A" w:rsidRDefault="00B7759A" w:rsidP="001367CB">
      <w:pPr>
        <w:pStyle w:val="ab"/>
        <w:ind w:left="-1276" w:firstLine="142"/>
        <w:jc w:val="both"/>
        <w:rPr>
          <w:color w:val="000000"/>
          <w:sz w:val="16"/>
          <w:szCs w:val="16"/>
          <w:lang w:eastAsia="ar-SA"/>
        </w:rPr>
      </w:pPr>
      <w:r w:rsidRPr="00B7759A">
        <w:rPr>
          <w:sz w:val="16"/>
          <w:szCs w:val="16"/>
          <w:lang w:eastAsia="ar-SA"/>
        </w:rPr>
        <w:t>4.</w:t>
      </w:r>
      <w:r w:rsidRPr="00B7759A">
        <w:rPr>
          <w:color w:val="000000"/>
          <w:sz w:val="16"/>
          <w:szCs w:val="16"/>
          <w:lang w:eastAsia="ar-SA"/>
        </w:rPr>
        <w:t xml:space="preserve">   </w:t>
      </w:r>
      <w:proofErr w:type="gramStart"/>
      <w:r w:rsidRPr="00B7759A">
        <w:rPr>
          <w:color w:val="000000"/>
          <w:sz w:val="16"/>
          <w:szCs w:val="16"/>
        </w:rPr>
        <w:t>Контроль за</w:t>
      </w:r>
      <w:proofErr w:type="gramEnd"/>
      <w:r w:rsidRPr="00B7759A">
        <w:rPr>
          <w:color w:val="000000"/>
          <w:sz w:val="16"/>
          <w:szCs w:val="16"/>
        </w:rPr>
        <w:t xml:space="preserve"> исполнением настоящего постановления оставляю за собой.</w:t>
      </w:r>
      <w:r w:rsidRPr="00B7759A">
        <w:rPr>
          <w:color w:val="000000"/>
          <w:sz w:val="16"/>
          <w:szCs w:val="16"/>
          <w:lang w:eastAsia="ar-SA"/>
        </w:rPr>
        <w:t xml:space="preserve">    </w:t>
      </w:r>
    </w:p>
    <w:p w:rsidR="00B7759A" w:rsidRPr="00B7759A" w:rsidRDefault="00B7759A" w:rsidP="001367CB">
      <w:pPr>
        <w:pStyle w:val="ab"/>
        <w:ind w:left="-1276" w:firstLine="142"/>
        <w:jc w:val="both"/>
        <w:rPr>
          <w:color w:val="000000"/>
          <w:sz w:val="16"/>
          <w:szCs w:val="16"/>
          <w:lang w:eastAsia="ar-SA"/>
        </w:rPr>
      </w:pPr>
      <w:r w:rsidRPr="00B7759A">
        <w:rPr>
          <w:sz w:val="16"/>
          <w:szCs w:val="16"/>
          <w:lang w:eastAsia="ar-SA"/>
        </w:rPr>
        <w:t xml:space="preserve">  Глава сельского поселения                                                        Л.М.Хамитова</w:t>
      </w:r>
    </w:p>
    <w:p w:rsidR="00A874A4" w:rsidRPr="00B7759A" w:rsidRDefault="00A874A4" w:rsidP="00A874A4">
      <w:pPr>
        <w:rPr>
          <w:sz w:val="16"/>
          <w:szCs w:val="16"/>
        </w:rPr>
      </w:pPr>
    </w:p>
    <w:p w:rsidR="007D2102" w:rsidRPr="007D2102" w:rsidRDefault="007D2102" w:rsidP="007D2102">
      <w:pPr>
        <w:jc w:val="center"/>
        <w:rPr>
          <w:rStyle w:val="FontStyle11"/>
          <w:b/>
          <w:color w:val="000000"/>
          <w:sz w:val="32"/>
          <w:szCs w:val="32"/>
        </w:rPr>
      </w:pPr>
      <w:r w:rsidRPr="007D2102">
        <w:rPr>
          <w:rStyle w:val="FontStyle11"/>
          <w:sz w:val="16"/>
          <w:szCs w:val="16"/>
        </w:rPr>
        <w:t>АДМИНИСТРАЦИЯ</w:t>
      </w:r>
    </w:p>
    <w:p w:rsidR="007D2102" w:rsidRPr="007D2102" w:rsidRDefault="007D2102" w:rsidP="007D2102">
      <w:pPr>
        <w:jc w:val="center"/>
        <w:rPr>
          <w:rStyle w:val="FontStyle11"/>
          <w:sz w:val="16"/>
          <w:szCs w:val="16"/>
        </w:rPr>
      </w:pPr>
      <w:r w:rsidRPr="007D2102">
        <w:rPr>
          <w:rStyle w:val="FontStyle11"/>
          <w:sz w:val="16"/>
          <w:szCs w:val="16"/>
        </w:rPr>
        <w:t>БОЛЬШЕБИЧИНСКОГО СЕЛЬСКОГО ПОСЕЛЕНИЯ</w:t>
      </w:r>
    </w:p>
    <w:p w:rsidR="007D2102" w:rsidRPr="007D2102" w:rsidRDefault="007D2102" w:rsidP="007D2102">
      <w:pPr>
        <w:jc w:val="center"/>
        <w:rPr>
          <w:rStyle w:val="FontStyle11"/>
          <w:sz w:val="16"/>
          <w:szCs w:val="16"/>
        </w:rPr>
      </w:pPr>
      <w:r w:rsidRPr="007D2102">
        <w:rPr>
          <w:rStyle w:val="FontStyle11"/>
          <w:sz w:val="16"/>
          <w:szCs w:val="16"/>
        </w:rPr>
        <w:t>УСТЬ-ИШИМСКОГО МУНИЦИПАЛЬНОГО РАЙОНА</w:t>
      </w:r>
    </w:p>
    <w:p w:rsidR="007D2102" w:rsidRPr="007D2102" w:rsidRDefault="007D2102" w:rsidP="007D2102">
      <w:pPr>
        <w:jc w:val="center"/>
        <w:rPr>
          <w:rStyle w:val="FontStyle14"/>
          <w:spacing w:val="30"/>
          <w:sz w:val="16"/>
          <w:szCs w:val="16"/>
        </w:rPr>
      </w:pPr>
      <w:r w:rsidRPr="007D2102">
        <w:rPr>
          <w:rStyle w:val="FontStyle12"/>
          <w:b w:val="0"/>
          <w:bCs w:val="0"/>
          <w:sz w:val="16"/>
          <w:szCs w:val="16"/>
        </w:rPr>
        <w:t>ОМСКОЙ ОБЛАСТИ</w:t>
      </w:r>
    </w:p>
    <w:p w:rsidR="007D2102" w:rsidRPr="007D2102" w:rsidRDefault="007D2102" w:rsidP="007D2102">
      <w:pPr>
        <w:jc w:val="center"/>
        <w:rPr>
          <w:rStyle w:val="FontStyle14"/>
          <w:bCs/>
          <w:sz w:val="16"/>
          <w:szCs w:val="16"/>
        </w:rPr>
      </w:pPr>
      <w:r w:rsidRPr="007D2102">
        <w:rPr>
          <w:rStyle w:val="FontStyle14"/>
          <w:bCs/>
          <w:sz w:val="16"/>
          <w:szCs w:val="16"/>
        </w:rPr>
        <w:t xml:space="preserve">ПОСТАНОВЛЕНИЕ </w:t>
      </w:r>
    </w:p>
    <w:p w:rsidR="007D2102" w:rsidRPr="007D2102" w:rsidRDefault="007D2102" w:rsidP="007D2102">
      <w:pPr>
        <w:rPr>
          <w:b/>
          <w:spacing w:val="10"/>
          <w:sz w:val="16"/>
          <w:szCs w:val="16"/>
        </w:rPr>
      </w:pPr>
      <w:r w:rsidRPr="007D2102">
        <w:rPr>
          <w:rStyle w:val="FontStyle19"/>
          <w:i w:val="0"/>
          <w:iCs w:val="0"/>
          <w:sz w:val="16"/>
          <w:szCs w:val="16"/>
        </w:rPr>
        <w:t xml:space="preserve">21.06. 2024г.                                                                                                                            </w:t>
      </w:r>
      <w:r>
        <w:rPr>
          <w:rStyle w:val="FontStyle19"/>
          <w:i w:val="0"/>
          <w:iCs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D2102">
        <w:rPr>
          <w:rStyle w:val="FontStyle19"/>
          <w:i w:val="0"/>
          <w:iCs w:val="0"/>
          <w:sz w:val="16"/>
          <w:szCs w:val="16"/>
        </w:rPr>
        <w:t xml:space="preserve">          № 34-п</w:t>
      </w:r>
    </w:p>
    <w:p w:rsidR="007D2102" w:rsidRPr="007D2102" w:rsidRDefault="007D2102" w:rsidP="007D2102">
      <w:pPr>
        <w:jc w:val="center"/>
        <w:rPr>
          <w:rStyle w:val="FontStyle20"/>
          <w:rFonts w:ascii="Times New Roman" w:hAnsi="Times New Roman" w:cs="Times New Roman"/>
          <w:b w:val="0"/>
          <w:bCs w:val="0"/>
          <w:sz w:val="16"/>
          <w:szCs w:val="16"/>
        </w:rPr>
      </w:pPr>
      <w:r w:rsidRPr="007D2102">
        <w:rPr>
          <w:rStyle w:val="FontStyle20"/>
          <w:rFonts w:ascii="Times New Roman" w:hAnsi="Times New Roman" w:cs="Times New Roman"/>
          <w:b w:val="0"/>
          <w:bCs w:val="0"/>
          <w:sz w:val="16"/>
          <w:szCs w:val="16"/>
        </w:rPr>
        <w:t>с</w:t>
      </w:r>
      <w:proofErr w:type="gramStart"/>
      <w:r w:rsidRPr="007D2102">
        <w:rPr>
          <w:rStyle w:val="FontStyle20"/>
          <w:rFonts w:ascii="Times New Roman" w:hAnsi="Times New Roman" w:cs="Times New Roman"/>
          <w:b w:val="0"/>
          <w:bCs w:val="0"/>
          <w:sz w:val="16"/>
          <w:szCs w:val="16"/>
        </w:rPr>
        <w:t>.Б</w:t>
      </w:r>
      <w:proofErr w:type="gramEnd"/>
      <w:r w:rsidRPr="007D2102">
        <w:rPr>
          <w:rStyle w:val="FontStyle20"/>
          <w:rFonts w:ascii="Times New Roman" w:hAnsi="Times New Roman" w:cs="Times New Roman"/>
          <w:b w:val="0"/>
          <w:bCs w:val="0"/>
          <w:sz w:val="16"/>
          <w:szCs w:val="16"/>
        </w:rPr>
        <w:t>ольшая Бича</w:t>
      </w:r>
    </w:p>
    <w:p w:rsidR="007D2102" w:rsidRPr="007D2102" w:rsidRDefault="007D2102" w:rsidP="007D2102">
      <w:pPr>
        <w:pStyle w:val="ab"/>
        <w:jc w:val="center"/>
        <w:rPr>
          <w:bCs/>
          <w:sz w:val="16"/>
          <w:szCs w:val="16"/>
        </w:rPr>
      </w:pPr>
      <w:r w:rsidRPr="007D2102">
        <w:rPr>
          <w:sz w:val="16"/>
          <w:szCs w:val="16"/>
        </w:rPr>
        <w:t xml:space="preserve">Об утверждении </w:t>
      </w:r>
      <w:r w:rsidRPr="007D2102">
        <w:rPr>
          <w:bCs/>
          <w:sz w:val="16"/>
          <w:szCs w:val="16"/>
        </w:rPr>
        <w:t>формы реестра муниципального имущества</w:t>
      </w:r>
      <w:r>
        <w:rPr>
          <w:bCs/>
          <w:sz w:val="16"/>
          <w:szCs w:val="16"/>
        </w:rPr>
        <w:t xml:space="preserve"> </w:t>
      </w:r>
      <w:r w:rsidRPr="007D2102">
        <w:rPr>
          <w:bCs/>
          <w:sz w:val="16"/>
          <w:szCs w:val="16"/>
        </w:rPr>
        <w:t>Большебичинского сельского поселения</w:t>
      </w:r>
    </w:p>
    <w:p w:rsidR="007D2102" w:rsidRPr="007D2102" w:rsidRDefault="007D2102" w:rsidP="007D2102">
      <w:pPr>
        <w:shd w:val="clear" w:color="auto" w:fill="FFFFFF"/>
        <w:jc w:val="center"/>
        <w:rPr>
          <w:sz w:val="16"/>
          <w:szCs w:val="16"/>
        </w:rPr>
      </w:pPr>
    </w:p>
    <w:p w:rsidR="007D2102" w:rsidRPr="007D2102" w:rsidRDefault="007D2102" w:rsidP="007D2102">
      <w:pPr>
        <w:shd w:val="clear" w:color="auto" w:fill="FFFFFF"/>
        <w:ind w:left="-993" w:firstLine="708"/>
        <w:jc w:val="both"/>
        <w:rPr>
          <w:rStyle w:val="FontStyle15"/>
          <w:rFonts w:eastAsia="Arial"/>
          <w:b w:val="0"/>
          <w:bCs w:val="0"/>
          <w:i/>
          <w:color w:val="000000"/>
          <w:lang w:eastAsia="hi-IN" w:bidi="hi-IN"/>
        </w:rPr>
      </w:pPr>
      <w:proofErr w:type="gramStart"/>
      <w:r w:rsidRPr="007D2102">
        <w:rPr>
          <w:rStyle w:val="13pt"/>
          <w:color w:val="000000"/>
          <w:spacing w:val="10"/>
          <w:sz w:val="16"/>
          <w:szCs w:val="1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 руководствуясь, приказом Минфина России от 10 октября 2023 г. N 163н «Об утверждении Порядка ведения органами местного самоуправления реестров муниципального имущества», Уставом Большебичинского сельского поселения </w:t>
      </w:r>
      <w:r w:rsidRPr="007D2102">
        <w:rPr>
          <w:rFonts w:eastAsia="Arial"/>
          <w:color w:val="000000"/>
          <w:sz w:val="16"/>
          <w:szCs w:val="16"/>
          <w:lang w:eastAsia="hi-IN" w:bidi="hi-IN"/>
        </w:rPr>
        <w:t xml:space="preserve">главой 5 « Положения </w:t>
      </w:r>
      <w:r w:rsidRPr="007D2102">
        <w:rPr>
          <w:sz w:val="16"/>
          <w:szCs w:val="16"/>
        </w:rPr>
        <w:t>о порядке управления и распоряжения имуществом, находящимся в муниципальной собственности</w:t>
      </w:r>
      <w:r w:rsidRPr="007D2102">
        <w:rPr>
          <w:spacing w:val="2"/>
          <w:sz w:val="16"/>
          <w:szCs w:val="16"/>
        </w:rPr>
        <w:t xml:space="preserve"> </w:t>
      </w:r>
      <w:r w:rsidRPr="007D2102">
        <w:rPr>
          <w:sz w:val="16"/>
          <w:szCs w:val="16"/>
        </w:rPr>
        <w:t>Большебичинского сельского поселения Усть-Ишимского</w:t>
      </w:r>
      <w:proofErr w:type="gramEnd"/>
      <w:r w:rsidRPr="007D2102">
        <w:rPr>
          <w:sz w:val="16"/>
          <w:szCs w:val="16"/>
        </w:rPr>
        <w:t xml:space="preserve"> муниципального района Омской области</w:t>
      </w:r>
      <w:r w:rsidRPr="007D2102">
        <w:rPr>
          <w:rFonts w:eastAsia="Arial"/>
          <w:i/>
          <w:color w:val="000000"/>
          <w:sz w:val="16"/>
          <w:szCs w:val="16"/>
          <w:lang w:eastAsia="hi-IN" w:bidi="hi-IN"/>
        </w:rPr>
        <w:t xml:space="preserve">»  </w:t>
      </w:r>
      <w:r w:rsidRPr="007D2102">
        <w:rPr>
          <w:rFonts w:eastAsia="Arial"/>
          <w:color w:val="000000"/>
          <w:sz w:val="16"/>
          <w:szCs w:val="16"/>
          <w:lang w:eastAsia="hi-IN" w:bidi="hi-IN"/>
        </w:rPr>
        <w:t>от 16.11.2020 № 15,</w:t>
      </w:r>
      <w:r w:rsidRPr="007D2102">
        <w:rPr>
          <w:rFonts w:eastAsia="Arial"/>
          <w:i/>
          <w:color w:val="000000"/>
          <w:sz w:val="16"/>
          <w:szCs w:val="16"/>
          <w:lang w:eastAsia="hi-IN" w:bidi="hi-IN"/>
        </w:rPr>
        <w:t xml:space="preserve"> </w:t>
      </w:r>
      <w:r w:rsidRPr="007D2102">
        <w:rPr>
          <w:rStyle w:val="13pt"/>
          <w:color w:val="000000"/>
          <w:spacing w:val="10"/>
          <w:sz w:val="16"/>
          <w:szCs w:val="16"/>
        </w:rPr>
        <w:t>администрация Большебичинского сельского поселения, Усть-Ишимского муниципального района Омской области П</w:t>
      </w:r>
      <w:r w:rsidRPr="007D2102">
        <w:rPr>
          <w:rStyle w:val="FontStyle15"/>
          <w:b w:val="0"/>
          <w:bCs w:val="0"/>
        </w:rPr>
        <w:t>ОСТАНОВЛЯЕТ:</w:t>
      </w:r>
    </w:p>
    <w:p w:rsidR="007D2102" w:rsidRPr="007D2102" w:rsidRDefault="007D2102" w:rsidP="007D2102">
      <w:pPr>
        <w:pStyle w:val="ab"/>
        <w:ind w:left="-993" w:firstLine="709"/>
        <w:rPr>
          <w:rStyle w:val="FontStyle15"/>
          <w:b w:val="0"/>
          <w:bCs w:val="0"/>
        </w:rPr>
      </w:pPr>
    </w:p>
    <w:p w:rsidR="007D2102" w:rsidRPr="007D2102" w:rsidRDefault="007D2102" w:rsidP="007D2102">
      <w:pPr>
        <w:ind w:left="-993" w:firstLine="709"/>
        <w:jc w:val="both"/>
        <w:rPr>
          <w:sz w:val="16"/>
          <w:szCs w:val="16"/>
        </w:rPr>
      </w:pPr>
      <w:r w:rsidRPr="007D2102">
        <w:rPr>
          <w:sz w:val="16"/>
          <w:szCs w:val="16"/>
        </w:rPr>
        <w:t>1. Утвердить форму реестра муниципального имущества Большебичинского сельского поселения согласно приложению (далее – реестр).</w:t>
      </w:r>
    </w:p>
    <w:p w:rsidR="007D2102" w:rsidRPr="007D2102" w:rsidRDefault="007D2102" w:rsidP="007D2102">
      <w:pPr>
        <w:ind w:left="-993" w:firstLine="709"/>
        <w:jc w:val="both"/>
        <w:rPr>
          <w:color w:val="000000"/>
          <w:sz w:val="16"/>
          <w:szCs w:val="16"/>
        </w:rPr>
      </w:pPr>
      <w:r w:rsidRPr="007D2102">
        <w:rPr>
          <w:color w:val="000000"/>
          <w:sz w:val="16"/>
          <w:szCs w:val="16"/>
        </w:rPr>
        <w:t>2. Установить, что ответственным за ведение реестра является специалист 1 категории администрации Большебичинского сельского поселения.</w:t>
      </w:r>
    </w:p>
    <w:p w:rsidR="007D2102" w:rsidRPr="007D2102" w:rsidRDefault="007D2102" w:rsidP="007D2102">
      <w:pPr>
        <w:ind w:left="-993" w:firstLine="709"/>
        <w:jc w:val="both"/>
        <w:rPr>
          <w:color w:val="000000"/>
          <w:sz w:val="16"/>
          <w:szCs w:val="16"/>
        </w:rPr>
      </w:pPr>
      <w:r w:rsidRPr="007D2102">
        <w:rPr>
          <w:color w:val="000000"/>
          <w:sz w:val="16"/>
          <w:szCs w:val="16"/>
        </w:rPr>
        <w:t>3. Поручить специалисту 1 категории администрации Большебичинского сельского поселения организовать сбор информации об объектах учета и привести реестр в соответствие с настоящим постановлением в течение 30 календарных дней после вступления настоящего постановления в силу.</w:t>
      </w:r>
    </w:p>
    <w:p w:rsidR="007D2102" w:rsidRPr="007D2102" w:rsidRDefault="007D2102" w:rsidP="007D2102">
      <w:pPr>
        <w:ind w:left="-993" w:firstLine="709"/>
        <w:jc w:val="both"/>
        <w:rPr>
          <w:color w:val="000000"/>
          <w:sz w:val="16"/>
          <w:szCs w:val="16"/>
        </w:rPr>
      </w:pPr>
      <w:r w:rsidRPr="007D2102">
        <w:rPr>
          <w:color w:val="000000"/>
          <w:sz w:val="16"/>
          <w:szCs w:val="16"/>
        </w:rPr>
        <w:t>4. Установить, что реестр ведется на бумажных носителях.</w:t>
      </w:r>
    </w:p>
    <w:p w:rsidR="007D2102" w:rsidRPr="007D2102" w:rsidRDefault="007D2102" w:rsidP="007D2102">
      <w:pPr>
        <w:ind w:left="-993"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7D2102">
        <w:rPr>
          <w:color w:val="000000"/>
          <w:sz w:val="16"/>
          <w:szCs w:val="16"/>
        </w:rPr>
        <w:t>5. Установить, что у</w:t>
      </w:r>
      <w:r w:rsidRPr="007D2102">
        <w:rPr>
          <w:color w:val="000000"/>
          <w:sz w:val="16"/>
          <w:szCs w:val="16"/>
          <w:shd w:val="clear" w:color="auto" w:fill="FFFFFF"/>
        </w:rPr>
        <w:t>чет муниципального имущества в реестре</w:t>
      </w:r>
      <w:r w:rsidRPr="007D2102">
        <w:rPr>
          <w:color w:val="22272F"/>
          <w:sz w:val="16"/>
          <w:szCs w:val="16"/>
          <w:shd w:val="clear" w:color="auto" w:fill="FFFFFF"/>
        </w:rPr>
        <w:t xml:space="preserve"> сопровождается присвоением реестрового номера муниципального имущества (далее - реестровый номер), </w:t>
      </w:r>
      <w:r w:rsidRPr="007D2102">
        <w:rPr>
          <w:color w:val="000000"/>
          <w:sz w:val="16"/>
          <w:szCs w:val="16"/>
          <w:shd w:val="clear" w:color="auto" w:fill="FFFFFF"/>
        </w:rPr>
        <w:t>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:rsidR="007D2102" w:rsidRPr="007D2102" w:rsidRDefault="007D2102" w:rsidP="007D2102">
      <w:pPr>
        <w:ind w:left="-993"/>
        <w:jc w:val="both"/>
        <w:rPr>
          <w:color w:val="000000"/>
          <w:sz w:val="16"/>
          <w:szCs w:val="16"/>
        </w:rPr>
      </w:pPr>
      <w:r w:rsidRPr="007D2102">
        <w:rPr>
          <w:color w:val="000000"/>
          <w:sz w:val="16"/>
          <w:szCs w:val="16"/>
          <w:shd w:val="clear" w:color="auto" w:fill="FFFFFF"/>
        </w:rPr>
        <w:t>6.</w:t>
      </w:r>
      <w:r w:rsidRPr="007D2102">
        <w:rPr>
          <w:sz w:val="16"/>
          <w:szCs w:val="16"/>
        </w:rPr>
        <w:t xml:space="preserve"> Признать утратившим силу   постановления  администрации от 25.12.2012 № 84-п «Об утверждении административного регламента предоставления муниципальной услуги «Об утверждении формы реестра муниципального имущества Большебичинского сельского поселения».</w:t>
      </w:r>
    </w:p>
    <w:p w:rsidR="007D2102" w:rsidRPr="007D2102" w:rsidRDefault="007D2102" w:rsidP="007D2102">
      <w:pPr>
        <w:pStyle w:val="ab"/>
        <w:ind w:left="-993" w:firstLine="709"/>
        <w:rPr>
          <w:color w:val="000000"/>
          <w:sz w:val="16"/>
          <w:szCs w:val="16"/>
        </w:rPr>
      </w:pPr>
      <w:r w:rsidRPr="007D2102">
        <w:rPr>
          <w:color w:val="000000"/>
          <w:sz w:val="16"/>
          <w:szCs w:val="16"/>
        </w:rPr>
        <w:t>7. Настоящее постановление обнародовать в установленном  порядке.</w:t>
      </w:r>
    </w:p>
    <w:p w:rsidR="007D2102" w:rsidRPr="007D2102" w:rsidRDefault="007D2102" w:rsidP="007D2102">
      <w:pPr>
        <w:pStyle w:val="ab"/>
        <w:ind w:left="-993" w:firstLine="709"/>
        <w:rPr>
          <w:color w:val="000000"/>
          <w:sz w:val="16"/>
          <w:szCs w:val="16"/>
          <w:lang w:eastAsia="ar-SA"/>
        </w:rPr>
      </w:pPr>
      <w:r w:rsidRPr="007D2102">
        <w:rPr>
          <w:color w:val="000000"/>
          <w:sz w:val="16"/>
          <w:szCs w:val="16"/>
          <w:lang w:eastAsia="ar-SA"/>
        </w:rPr>
        <w:t xml:space="preserve">8.  </w:t>
      </w:r>
      <w:proofErr w:type="gramStart"/>
      <w:r w:rsidRPr="007D2102">
        <w:rPr>
          <w:color w:val="000000"/>
          <w:sz w:val="16"/>
          <w:szCs w:val="16"/>
        </w:rPr>
        <w:t>Контроль за</w:t>
      </w:r>
      <w:proofErr w:type="gramEnd"/>
      <w:r w:rsidRPr="007D2102">
        <w:rPr>
          <w:color w:val="000000"/>
          <w:sz w:val="16"/>
          <w:szCs w:val="16"/>
        </w:rPr>
        <w:t xml:space="preserve"> исполнением настоящего постановления оставляю за собой.</w:t>
      </w:r>
      <w:r w:rsidRPr="007D2102">
        <w:rPr>
          <w:color w:val="000000"/>
          <w:sz w:val="16"/>
          <w:szCs w:val="16"/>
          <w:lang w:eastAsia="ar-SA"/>
        </w:rPr>
        <w:t xml:space="preserve">    </w:t>
      </w:r>
    </w:p>
    <w:p w:rsidR="007D2102" w:rsidRPr="007D2102" w:rsidRDefault="007D2102" w:rsidP="007D2102">
      <w:pPr>
        <w:pStyle w:val="ab"/>
        <w:ind w:left="-993"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7D2102">
        <w:rPr>
          <w:color w:val="000000"/>
          <w:sz w:val="16"/>
          <w:szCs w:val="16"/>
          <w:lang w:eastAsia="ar-SA"/>
        </w:rPr>
        <w:t xml:space="preserve">9. Настоящее постановление вступает в силу </w:t>
      </w:r>
      <w:r w:rsidRPr="007D2102">
        <w:rPr>
          <w:color w:val="000000"/>
          <w:sz w:val="16"/>
          <w:szCs w:val="16"/>
          <w:shd w:val="clear" w:color="auto" w:fill="FFFFFF"/>
        </w:rPr>
        <w:t xml:space="preserve">со дня его официального обнародования и распространяется на правоотношения, возникшие </w:t>
      </w:r>
      <w:proofErr w:type="gramStart"/>
      <w:r w:rsidRPr="007D2102">
        <w:rPr>
          <w:color w:val="000000"/>
          <w:sz w:val="16"/>
          <w:szCs w:val="16"/>
          <w:shd w:val="clear" w:color="auto" w:fill="FFFFFF"/>
        </w:rPr>
        <w:t>с даты вступления</w:t>
      </w:r>
      <w:proofErr w:type="gramEnd"/>
      <w:r w:rsidRPr="007D2102">
        <w:rPr>
          <w:color w:val="000000"/>
          <w:sz w:val="16"/>
          <w:szCs w:val="16"/>
          <w:shd w:val="clear" w:color="auto" w:fill="FFFFFF"/>
        </w:rPr>
        <w:t xml:space="preserve"> в силу </w:t>
      </w:r>
      <w:r w:rsidRPr="007D2102">
        <w:rPr>
          <w:rStyle w:val="13pt"/>
          <w:color w:val="000000"/>
          <w:spacing w:val="10"/>
          <w:sz w:val="16"/>
          <w:szCs w:val="16"/>
        </w:rPr>
        <w:t>приказа Минфина России от 10 октября 2023 г. N 163н «Об утверждении Порядка ведения органами местного самоуправления реестров муниципального имущества»</w:t>
      </w:r>
      <w:r w:rsidRPr="007D2102">
        <w:rPr>
          <w:color w:val="000000"/>
          <w:sz w:val="16"/>
          <w:szCs w:val="16"/>
          <w:shd w:val="clear" w:color="auto" w:fill="FFFFFF"/>
        </w:rPr>
        <w:t>.</w:t>
      </w:r>
    </w:p>
    <w:p w:rsidR="007D2102" w:rsidRDefault="007D2102" w:rsidP="007D2102">
      <w:pPr>
        <w:pStyle w:val="ab"/>
        <w:ind w:firstLine="709"/>
        <w:jc w:val="both"/>
        <w:rPr>
          <w:sz w:val="16"/>
          <w:szCs w:val="16"/>
        </w:rPr>
      </w:pPr>
      <w:r w:rsidRPr="007D210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</w:p>
    <w:p w:rsidR="007D2102" w:rsidRPr="007D2102" w:rsidRDefault="007D2102" w:rsidP="007D2102">
      <w:pPr>
        <w:pStyle w:val="ab"/>
        <w:ind w:firstLine="709"/>
        <w:jc w:val="both"/>
        <w:rPr>
          <w:sz w:val="16"/>
          <w:szCs w:val="16"/>
        </w:rPr>
      </w:pPr>
      <w:r w:rsidRPr="007D2102">
        <w:rPr>
          <w:sz w:val="16"/>
          <w:szCs w:val="16"/>
        </w:rPr>
        <w:t>Глава  сельского поселения                                                 Л.М. Хамитова</w:t>
      </w:r>
    </w:p>
    <w:p w:rsidR="007D2102" w:rsidRDefault="007D2102" w:rsidP="007D2102">
      <w:pPr>
        <w:pStyle w:val="ab"/>
        <w:jc w:val="center"/>
        <w:rPr>
          <w:sz w:val="16"/>
          <w:szCs w:val="16"/>
        </w:rPr>
      </w:pPr>
    </w:p>
    <w:p w:rsidR="007D2102" w:rsidRDefault="007D2102" w:rsidP="007D2102">
      <w:pPr>
        <w:pStyle w:val="ab"/>
        <w:jc w:val="center"/>
        <w:rPr>
          <w:sz w:val="16"/>
          <w:szCs w:val="16"/>
        </w:rPr>
      </w:pPr>
    </w:p>
    <w:p w:rsidR="007D2102" w:rsidRPr="007D2102" w:rsidRDefault="007D2102" w:rsidP="007D2102">
      <w:pPr>
        <w:pStyle w:val="ab"/>
        <w:jc w:val="right"/>
        <w:rPr>
          <w:rStyle w:val="13pt"/>
          <w:sz w:val="16"/>
          <w:szCs w:val="16"/>
        </w:rPr>
      </w:pPr>
      <w:r w:rsidRPr="007D2102">
        <w:rPr>
          <w:rStyle w:val="13pt"/>
          <w:sz w:val="16"/>
          <w:szCs w:val="16"/>
        </w:rPr>
        <w:t xml:space="preserve">Приложение </w:t>
      </w:r>
    </w:p>
    <w:p w:rsidR="007D2102" w:rsidRPr="007D2102" w:rsidRDefault="007D2102" w:rsidP="007D2102">
      <w:pPr>
        <w:pStyle w:val="ab"/>
        <w:jc w:val="right"/>
        <w:rPr>
          <w:rStyle w:val="13pt"/>
          <w:color w:val="000000"/>
          <w:sz w:val="16"/>
          <w:szCs w:val="16"/>
        </w:rPr>
      </w:pPr>
      <w:r w:rsidRPr="007D2102">
        <w:rPr>
          <w:rStyle w:val="13pt"/>
          <w:color w:val="000000"/>
          <w:sz w:val="16"/>
          <w:szCs w:val="16"/>
        </w:rPr>
        <w:t xml:space="preserve">                                                      к постановлению администрации</w:t>
      </w:r>
    </w:p>
    <w:p w:rsidR="007D2102" w:rsidRPr="007D2102" w:rsidRDefault="007D2102" w:rsidP="007D2102">
      <w:pPr>
        <w:pStyle w:val="ab"/>
        <w:jc w:val="right"/>
        <w:rPr>
          <w:rStyle w:val="13pt"/>
          <w:color w:val="000000"/>
          <w:sz w:val="16"/>
          <w:szCs w:val="16"/>
        </w:rPr>
      </w:pPr>
      <w:r w:rsidRPr="007D2102">
        <w:rPr>
          <w:rStyle w:val="13pt"/>
          <w:color w:val="000000"/>
          <w:sz w:val="16"/>
          <w:szCs w:val="16"/>
        </w:rPr>
        <w:t xml:space="preserve">                                                              Большебичинского сельского поселения</w:t>
      </w:r>
    </w:p>
    <w:p w:rsidR="007D2102" w:rsidRDefault="007D2102" w:rsidP="007D2102">
      <w:pPr>
        <w:pStyle w:val="ab"/>
        <w:jc w:val="right"/>
        <w:rPr>
          <w:rStyle w:val="13pt"/>
          <w:color w:val="000000"/>
          <w:sz w:val="16"/>
          <w:szCs w:val="16"/>
          <w:u w:val="single"/>
        </w:rPr>
      </w:pPr>
      <w:r w:rsidRPr="007D2102">
        <w:rPr>
          <w:rStyle w:val="13pt"/>
          <w:color w:val="000000"/>
          <w:sz w:val="16"/>
          <w:szCs w:val="16"/>
        </w:rPr>
        <w:t xml:space="preserve">                                      от 21.06.2024г.  №34-п</w:t>
      </w:r>
      <w:r w:rsidRPr="007D2102">
        <w:rPr>
          <w:rStyle w:val="13pt"/>
          <w:color w:val="000000"/>
          <w:sz w:val="16"/>
          <w:szCs w:val="16"/>
          <w:u w:val="single"/>
        </w:rPr>
        <w:t xml:space="preserve">  </w:t>
      </w:r>
      <w:r>
        <w:rPr>
          <w:rStyle w:val="13pt"/>
          <w:color w:val="000000"/>
          <w:sz w:val="16"/>
          <w:szCs w:val="16"/>
          <w:u w:val="single"/>
        </w:rPr>
        <w:t xml:space="preserve"> </w:t>
      </w:r>
    </w:p>
    <w:p w:rsidR="007D2102" w:rsidRDefault="007D2102" w:rsidP="007D2102">
      <w:pPr>
        <w:pStyle w:val="ab"/>
        <w:jc w:val="center"/>
        <w:rPr>
          <w:sz w:val="16"/>
          <w:szCs w:val="16"/>
        </w:rPr>
      </w:pPr>
      <w:r w:rsidRPr="007D2102">
        <w:rPr>
          <w:sz w:val="16"/>
          <w:szCs w:val="16"/>
        </w:rPr>
        <w:t>ФОРМА</w:t>
      </w:r>
    </w:p>
    <w:p w:rsidR="007D2102" w:rsidRPr="007D2102" w:rsidRDefault="007D2102" w:rsidP="007D2102">
      <w:pPr>
        <w:pStyle w:val="ab"/>
        <w:jc w:val="center"/>
        <w:rPr>
          <w:rFonts w:eastAsia="Calibri"/>
          <w:i/>
          <w:sz w:val="16"/>
          <w:szCs w:val="16"/>
        </w:rPr>
      </w:pPr>
      <w:r w:rsidRPr="007D2102">
        <w:rPr>
          <w:rFonts w:eastAsia="Calibri"/>
          <w:sz w:val="16"/>
          <w:szCs w:val="16"/>
        </w:rPr>
        <w:t>Реестр</w:t>
      </w:r>
      <w:r>
        <w:rPr>
          <w:rFonts w:eastAsia="Calibri"/>
          <w:i/>
          <w:sz w:val="16"/>
          <w:szCs w:val="16"/>
        </w:rPr>
        <w:t xml:space="preserve"> </w:t>
      </w:r>
      <w:r w:rsidRPr="007D2102">
        <w:rPr>
          <w:rFonts w:eastAsia="Calibri"/>
          <w:sz w:val="16"/>
          <w:szCs w:val="16"/>
        </w:rPr>
        <w:t>муниципального имущества Большебичинского сельского поселения</w:t>
      </w:r>
    </w:p>
    <w:p w:rsidR="007D2102" w:rsidRPr="007D2102" w:rsidRDefault="007D2102" w:rsidP="007D2102">
      <w:pPr>
        <w:pStyle w:val="ab"/>
        <w:jc w:val="center"/>
        <w:rPr>
          <w:rFonts w:eastAsia="Arial"/>
          <w:color w:val="26282F"/>
          <w:sz w:val="16"/>
          <w:szCs w:val="16"/>
          <w:lang w:eastAsia="hi-IN" w:bidi="hi-IN"/>
        </w:rPr>
      </w:pPr>
      <w:r w:rsidRPr="007D2102">
        <w:rPr>
          <w:rFonts w:eastAsia="Arial"/>
          <w:color w:val="26282F"/>
          <w:sz w:val="16"/>
          <w:szCs w:val="16"/>
          <w:lang w:eastAsia="hi-IN" w:bidi="hi-IN"/>
        </w:rPr>
        <w:t>Раздел 1. Сведения о муниципальном недвижимом имуществе</w:t>
      </w:r>
    </w:p>
    <w:p w:rsidR="007D2102" w:rsidRDefault="007D2102" w:rsidP="007D2102">
      <w:pPr>
        <w:pStyle w:val="ab"/>
        <w:jc w:val="center"/>
        <w:rPr>
          <w:sz w:val="16"/>
          <w:szCs w:val="16"/>
        </w:rPr>
      </w:pPr>
    </w:p>
    <w:p w:rsidR="007D2102" w:rsidRPr="007D2102" w:rsidRDefault="007D2102" w:rsidP="007D2102">
      <w:pPr>
        <w:pStyle w:val="ab"/>
        <w:rPr>
          <w:sz w:val="16"/>
          <w:szCs w:val="16"/>
        </w:rPr>
        <w:sectPr w:rsidR="007D2102" w:rsidRPr="007D2102" w:rsidSect="00AF4DF1">
          <w:pgSz w:w="11906" w:h="16838"/>
          <w:pgMar w:top="567" w:right="566" w:bottom="851" w:left="1701" w:header="708" w:footer="708" w:gutter="0"/>
          <w:cols w:space="708"/>
          <w:docGrid w:linePitch="360"/>
        </w:sectPr>
      </w:pPr>
    </w:p>
    <w:p w:rsidR="007D2102" w:rsidRPr="007D2102" w:rsidRDefault="007D2102" w:rsidP="007D2102">
      <w:pPr>
        <w:pStyle w:val="ab"/>
        <w:jc w:val="center"/>
        <w:rPr>
          <w:rFonts w:eastAsia="Arial"/>
          <w:b/>
          <w:color w:val="26282F"/>
          <w:sz w:val="16"/>
          <w:szCs w:val="16"/>
          <w:lang w:eastAsia="hi-IN" w:bidi="hi-IN"/>
        </w:rPr>
      </w:pPr>
      <w:r w:rsidRPr="007D2102">
        <w:rPr>
          <w:rFonts w:eastAsia="Arial"/>
          <w:color w:val="26282F"/>
          <w:sz w:val="16"/>
          <w:szCs w:val="16"/>
          <w:lang w:eastAsia="hi-IN" w:bidi="hi-IN"/>
        </w:rPr>
        <w:lastRenderedPageBreak/>
        <w:t>Подраздел 1.1. Сведения о земельных участках</w:t>
      </w:r>
    </w:p>
    <w:tbl>
      <w:tblPr>
        <w:tblW w:w="5000" w:type="pct"/>
        <w:tblLook w:val="0000"/>
      </w:tblPr>
      <w:tblGrid>
        <w:gridCol w:w="750"/>
        <w:gridCol w:w="883"/>
        <w:gridCol w:w="1050"/>
        <w:gridCol w:w="817"/>
        <w:gridCol w:w="1016"/>
        <w:gridCol w:w="1016"/>
        <w:gridCol w:w="978"/>
        <w:gridCol w:w="731"/>
        <w:gridCol w:w="914"/>
        <w:gridCol w:w="966"/>
        <w:gridCol w:w="912"/>
        <w:gridCol w:w="955"/>
      </w:tblGrid>
      <w:tr w:rsidR="007D2102" w:rsidRPr="007D2102" w:rsidTr="003F1084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Реестровый номер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Адрес (местоположение) земельного участка</w:t>
            </w:r>
            <w:proofErr w:type="gramStart"/>
            <w:r w:rsidRPr="007D2102">
              <w:rPr>
                <w:rFonts w:eastAsia="Arial"/>
                <w:sz w:val="16"/>
                <w:szCs w:val="16"/>
                <w:vertAlign w:val="superscript"/>
                <w:lang w:eastAsia="hi-IN" w:bidi="hi-IN"/>
              </w:rPr>
              <w:t>1</w:t>
            </w:r>
            <w:proofErr w:type="gramEnd"/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 правообладателе</w:t>
            </w:r>
            <w:proofErr w:type="gramStart"/>
            <w:r w:rsidRPr="007D2102">
              <w:rPr>
                <w:rFonts w:eastAsia="Arial"/>
                <w:sz w:val="16"/>
                <w:szCs w:val="16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7D2102">
              <w:rPr>
                <w:rFonts w:eastAsia="Arial"/>
                <w:sz w:val="16"/>
                <w:szCs w:val="16"/>
                <w:vertAlign w:val="superscript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7D2102">
              <w:rPr>
                <w:rFonts w:eastAsia="Arial"/>
                <w:sz w:val="16"/>
                <w:szCs w:val="16"/>
                <w:vertAlign w:val="superscript"/>
                <w:lang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7D2102">
              <w:rPr>
                <w:rFonts w:eastAsia="Arial"/>
                <w:sz w:val="16"/>
                <w:szCs w:val="16"/>
                <w:vertAlign w:val="superscript"/>
                <w:lang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Иные сведения (при необходимости)</w:t>
            </w:r>
          </w:p>
        </w:tc>
      </w:tr>
      <w:tr w:rsidR="007D2102" w:rsidRPr="007D2102" w:rsidTr="003F1084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11</w:t>
            </w:r>
          </w:p>
        </w:tc>
      </w:tr>
    </w:tbl>
    <w:p w:rsidR="007D2102" w:rsidRPr="007D2102" w:rsidRDefault="007D2102" w:rsidP="007D2102">
      <w:pPr>
        <w:widowControl w:val="0"/>
        <w:numPr>
          <w:ilvl w:val="0"/>
          <w:numId w:val="24"/>
        </w:numPr>
        <w:suppressAutoHyphens/>
        <w:autoSpaceDE w:val="0"/>
        <w:spacing w:before="108" w:after="108"/>
        <w:jc w:val="both"/>
        <w:rPr>
          <w:rFonts w:eastAsia="Arial"/>
          <w:sz w:val="16"/>
          <w:szCs w:val="16"/>
          <w:lang w:eastAsia="hi-IN" w:bidi="hi-IN"/>
        </w:rPr>
      </w:pPr>
      <w:r w:rsidRPr="007D2102">
        <w:rPr>
          <w:rFonts w:eastAsia="Arial"/>
          <w:sz w:val="16"/>
          <w:szCs w:val="16"/>
          <w:lang w:eastAsia="hi-IN" w:bidi="hi-IN"/>
        </w:rPr>
        <w:t>С указанием кода Общероссийского классификатора территорий муниципальных образований (далее – ОКТМО);</w:t>
      </w:r>
    </w:p>
    <w:p w:rsidR="007D2102" w:rsidRPr="007D2102" w:rsidRDefault="007D2102" w:rsidP="007D2102">
      <w:pPr>
        <w:widowControl w:val="0"/>
        <w:numPr>
          <w:ilvl w:val="0"/>
          <w:numId w:val="24"/>
        </w:numPr>
        <w:suppressAutoHyphens/>
        <w:autoSpaceDE w:val="0"/>
        <w:spacing w:before="108" w:after="108"/>
        <w:jc w:val="both"/>
        <w:rPr>
          <w:rFonts w:eastAsia="Arial"/>
          <w:sz w:val="16"/>
          <w:szCs w:val="16"/>
          <w:lang w:eastAsia="hi-IN" w:bidi="hi-IN"/>
        </w:rPr>
      </w:pPr>
      <w:proofErr w:type="gramStart"/>
      <w:r w:rsidRPr="007D2102">
        <w:rPr>
          <w:rFonts w:eastAsia="Arial"/>
          <w:sz w:val="16"/>
          <w:szCs w:val="16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7D2102">
        <w:rPr>
          <w:rFonts w:eastAsia="Arial"/>
          <w:sz w:val="16"/>
          <w:szCs w:val="16"/>
          <w:lang w:eastAsia="hi-IN" w:bidi="hi-IN"/>
        </w:rPr>
        <w:t xml:space="preserve"> физических лиц) (с указанием кода ОКТМО) (далее - сведения о правообладателе);</w:t>
      </w:r>
    </w:p>
    <w:p w:rsidR="007D2102" w:rsidRPr="007D2102" w:rsidRDefault="007D2102" w:rsidP="007D2102">
      <w:pPr>
        <w:widowControl w:val="0"/>
        <w:numPr>
          <w:ilvl w:val="0"/>
          <w:numId w:val="24"/>
        </w:numPr>
        <w:suppressAutoHyphens/>
        <w:autoSpaceDE w:val="0"/>
        <w:spacing w:before="108" w:after="108"/>
        <w:jc w:val="both"/>
        <w:rPr>
          <w:rFonts w:eastAsia="Arial"/>
          <w:sz w:val="16"/>
          <w:szCs w:val="16"/>
          <w:lang w:eastAsia="hi-IN" w:bidi="hi-IN"/>
        </w:rPr>
      </w:pPr>
      <w:r w:rsidRPr="007D2102">
        <w:rPr>
          <w:rFonts w:eastAsia="Arial"/>
          <w:sz w:val="16"/>
          <w:szCs w:val="16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D2102" w:rsidRPr="007D2102" w:rsidRDefault="007D2102" w:rsidP="007D2102">
      <w:pPr>
        <w:widowControl w:val="0"/>
        <w:numPr>
          <w:ilvl w:val="0"/>
          <w:numId w:val="24"/>
        </w:numPr>
        <w:suppressAutoHyphens/>
        <w:autoSpaceDE w:val="0"/>
        <w:spacing w:before="108" w:after="108"/>
        <w:jc w:val="both"/>
        <w:rPr>
          <w:rFonts w:eastAsia="Arial"/>
          <w:sz w:val="16"/>
          <w:szCs w:val="16"/>
          <w:lang w:eastAsia="hi-IN" w:bidi="hi-IN"/>
        </w:rPr>
      </w:pPr>
      <w:r w:rsidRPr="007D2102">
        <w:rPr>
          <w:rFonts w:eastAsia="Arial"/>
          <w:sz w:val="16"/>
          <w:szCs w:val="16"/>
          <w:lang w:eastAsia="hi-IN" w:bidi="hi-IN"/>
        </w:rPr>
        <w:t>С указанием наименования вида ограничений (</w:t>
      </w:r>
      <w:proofErr w:type="gramStart"/>
      <w:r w:rsidRPr="007D2102">
        <w:rPr>
          <w:rFonts w:eastAsia="Arial"/>
          <w:sz w:val="16"/>
          <w:szCs w:val="16"/>
          <w:lang w:eastAsia="hi-IN" w:bidi="hi-IN"/>
        </w:rPr>
        <w:t>обременении</w:t>
      </w:r>
      <w:proofErr w:type="gramEnd"/>
      <w:r w:rsidRPr="007D2102">
        <w:rPr>
          <w:rFonts w:eastAsia="Arial"/>
          <w:sz w:val="16"/>
          <w:szCs w:val="16"/>
          <w:lang w:eastAsia="hi-IN" w:bidi="hi-IN"/>
        </w:rPr>
        <w:t>), основания и даты их возникновения и прекращения;</w:t>
      </w:r>
    </w:p>
    <w:p w:rsidR="007D2102" w:rsidRPr="007D2102" w:rsidRDefault="007D2102" w:rsidP="007D2102">
      <w:pPr>
        <w:widowControl w:val="0"/>
        <w:numPr>
          <w:ilvl w:val="0"/>
          <w:numId w:val="24"/>
        </w:numPr>
        <w:suppressAutoHyphens/>
        <w:autoSpaceDE w:val="0"/>
        <w:spacing w:before="108" w:after="108"/>
        <w:jc w:val="both"/>
        <w:rPr>
          <w:rFonts w:eastAsia="Arial"/>
          <w:sz w:val="16"/>
          <w:szCs w:val="16"/>
          <w:lang w:eastAsia="hi-IN" w:bidi="hi-IN"/>
        </w:rPr>
      </w:pPr>
      <w:proofErr w:type="gramStart"/>
      <w:r w:rsidRPr="007D2102">
        <w:rPr>
          <w:rFonts w:eastAsia="Arial"/>
          <w:sz w:val="16"/>
          <w:szCs w:val="16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7D2102">
        <w:rPr>
          <w:rFonts w:eastAsia="Arial"/>
          <w:sz w:val="16"/>
          <w:szCs w:val="16"/>
          <w:lang w:eastAsia="hi-IN" w:bidi="hi-IN"/>
        </w:rPr>
        <w:t xml:space="preserve"> (обременения).</w:t>
      </w:r>
    </w:p>
    <w:p w:rsidR="007D2102" w:rsidRPr="007D2102" w:rsidRDefault="007D2102" w:rsidP="007F71CD">
      <w:pPr>
        <w:widowControl w:val="0"/>
        <w:suppressAutoHyphens/>
        <w:autoSpaceDE w:val="0"/>
        <w:spacing w:before="108" w:after="108"/>
        <w:rPr>
          <w:rFonts w:eastAsia="Arial"/>
          <w:sz w:val="16"/>
          <w:szCs w:val="16"/>
          <w:lang w:eastAsia="hi-IN" w:bidi="hi-IN"/>
        </w:rPr>
      </w:pPr>
      <w:r w:rsidRPr="007D2102">
        <w:rPr>
          <w:rFonts w:eastAsia="Arial"/>
          <w:sz w:val="16"/>
          <w:szCs w:val="16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  <w:bookmarkStart w:id="1" w:name="sub_1001"/>
      <w:bookmarkStart w:id="2" w:name="sub_1002"/>
      <w:bookmarkEnd w:id="1"/>
      <w:bookmarkEnd w:id="2"/>
    </w:p>
    <w:tbl>
      <w:tblPr>
        <w:tblW w:w="5000" w:type="pct"/>
        <w:tblLook w:val="0000"/>
      </w:tblPr>
      <w:tblGrid>
        <w:gridCol w:w="857"/>
        <w:gridCol w:w="644"/>
        <w:gridCol w:w="1017"/>
        <w:gridCol w:w="858"/>
        <w:gridCol w:w="1218"/>
        <w:gridCol w:w="937"/>
        <w:gridCol w:w="1048"/>
        <w:gridCol w:w="1137"/>
        <w:gridCol w:w="1176"/>
        <w:gridCol w:w="1131"/>
        <w:gridCol w:w="965"/>
      </w:tblGrid>
      <w:tr w:rsidR="007D2102" w:rsidRPr="007D2102" w:rsidTr="007D2102">
        <w:tc>
          <w:tcPr>
            <w:tcW w:w="1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Реестровый номер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Вид объекта учета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Наименование объекта учета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Назначение объекта учета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 правообладателе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7D2102">
              <w:rPr>
                <w:rFonts w:eastAsia="Arial"/>
                <w:sz w:val="16"/>
                <w:szCs w:val="16"/>
                <w:vertAlign w:val="superscript"/>
                <w:lang w:eastAsia="hi-IN" w:bidi="hi-IN"/>
              </w:rPr>
              <w:t>6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6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Инвентарный номер объекта учета</w:t>
            </w:r>
          </w:p>
        </w:tc>
      </w:tr>
      <w:tr w:rsidR="007D2102" w:rsidRPr="007D2102" w:rsidTr="007D2102">
        <w:tc>
          <w:tcPr>
            <w:tcW w:w="1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6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11</w:t>
            </w:r>
          </w:p>
        </w:tc>
      </w:tr>
    </w:tbl>
    <w:p w:rsidR="007D2102" w:rsidRPr="007D2102" w:rsidRDefault="007D2102" w:rsidP="007F71CD">
      <w:pPr>
        <w:widowControl w:val="0"/>
        <w:suppressAutoHyphens/>
        <w:autoSpaceDE w:val="0"/>
        <w:jc w:val="both"/>
        <w:rPr>
          <w:rFonts w:eastAsia="Arial"/>
          <w:sz w:val="16"/>
          <w:szCs w:val="16"/>
          <w:lang w:eastAsia="hi-IN" w:bidi="hi-IN"/>
        </w:rPr>
      </w:pPr>
    </w:p>
    <w:p w:rsidR="007D2102" w:rsidRPr="007D2102" w:rsidRDefault="007D2102" w:rsidP="007D2102">
      <w:pPr>
        <w:widowControl w:val="0"/>
        <w:suppressAutoHyphens/>
        <w:autoSpaceDE w:val="0"/>
        <w:ind w:firstLine="720"/>
        <w:jc w:val="both"/>
        <w:rPr>
          <w:rFonts w:eastAsia="Arial"/>
          <w:sz w:val="16"/>
          <w:szCs w:val="16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8"/>
        <w:gridCol w:w="1979"/>
        <w:gridCol w:w="1956"/>
        <w:gridCol w:w="1898"/>
        <w:gridCol w:w="1814"/>
        <w:gridCol w:w="1643"/>
      </w:tblGrid>
      <w:tr w:rsidR="007D2102" w:rsidRPr="007D2102" w:rsidTr="003F1084">
        <w:tc>
          <w:tcPr>
            <w:tcW w:w="2691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both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both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both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7D2102">
              <w:rPr>
                <w:rFonts w:eastAsia="Arial"/>
                <w:sz w:val="16"/>
                <w:szCs w:val="16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both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49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both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57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both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Иные сведения (при необходимости)</w:t>
            </w:r>
          </w:p>
        </w:tc>
      </w:tr>
      <w:tr w:rsidR="007D2102" w:rsidRPr="007D2102" w:rsidTr="003F1084">
        <w:tc>
          <w:tcPr>
            <w:tcW w:w="2691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15</w:t>
            </w:r>
          </w:p>
        </w:tc>
        <w:tc>
          <w:tcPr>
            <w:tcW w:w="2449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16</w:t>
            </w:r>
          </w:p>
        </w:tc>
        <w:tc>
          <w:tcPr>
            <w:tcW w:w="2057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17</w:t>
            </w:r>
          </w:p>
        </w:tc>
      </w:tr>
    </w:tbl>
    <w:p w:rsidR="007D2102" w:rsidRPr="007D2102" w:rsidRDefault="007D2102" w:rsidP="007D2102">
      <w:pPr>
        <w:widowControl w:val="0"/>
        <w:numPr>
          <w:ilvl w:val="0"/>
          <w:numId w:val="24"/>
        </w:numPr>
        <w:suppressAutoHyphens/>
        <w:autoSpaceDE w:val="0"/>
        <w:jc w:val="both"/>
        <w:rPr>
          <w:rFonts w:eastAsia="Arial"/>
          <w:sz w:val="16"/>
          <w:szCs w:val="16"/>
          <w:lang w:eastAsia="hi-IN" w:bidi="hi-IN"/>
        </w:rPr>
      </w:pPr>
      <w:r w:rsidRPr="007D2102">
        <w:rPr>
          <w:rFonts w:eastAsia="Arial"/>
          <w:sz w:val="16"/>
          <w:szCs w:val="16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D2102" w:rsidRPr="007D2102" w:rsidRDefault="007D2102" w:rsidP="007D2102">
      <w:pPr>
        <w:widowControl w:val="0"/>
        <w:numPr>
          <w:ilvl w:val="0"/>
          <w:numId w:val="24"/>
        </w:numPr>
        <w:suppressAutoHyphens/>
        <w:autoSpaceDE w:val="0"/>
        <w:jc w:val="both"/>
        <w:rPr>
          <w:rFonts w:eastAsia="Arial"/>
          <w:sz w:val="16"/>
          <w:szCs w:val="16"/>
          <w:lang w:eastAsia="hi-IN" w:bidi="hi-IN"/>
        </w:rPr>
      </w:pPr>
      <w:r w:rsidRPr="007D2102">
        <w:rPr>
          <w:rFonts w:eastAsia="Arial"/>
          <w:sz w:val="16"/>
          <w:szCs w:val="16"/>
          <w:lang w:eastAsia="hi-IN" w:bidi="hi-IN"/>
        </w:rPr>
        <w:t>С указанием наименования вида ограничений (</w:t>
      </w:r>
      <w:proofErr w:type="gramStart"/>
      <w:r w:rsidRPr="007D2102">
        <w:rPr>
          <w:rFonts w:eastAsia="Arial"/>
          <w:sz w:val="16"/>
          <w:szCs w:val="16"/>
          <w:lang w:eastAsia="hi-IN" w:bidi="hi-IN"/>
        </w:rPr>
        <w:t>обременении</w:t>
      </w:r>
      <w:proofErr w:type="gramEnd"/>
      <w:r w:rsidRPr="007D2102">
        <w:rPr>
          <w:rFonts w:eastAsia="Arial"/>
          <w:sz w:val="16"/>
          <w:szCs w:val="16"/>
          <w:lang w:eastAsia="hi-IN" w:bidi="hi-IN"/>
        </w:rPr>
        <w:t>), основания и даты их возникновения и прекращения;</w:t>
      </w:r>
    </w:p>
    <w:p w:rsidR="007D2102" w:rsidRPr="007D2102" w:rsidRDefault="007D2102" w:rsidP="007D2102">
      <w:pPr>
        <w:widowControl w:val="0"/>
        <w:suppressAutoHyphens/>
        <w:autoSpaceDE w:val="0"/>
        <w:spacing w:before="108" w:after="108"/>
        <w:jc w:val="center"/>
        <w:rPr>
          <w:rFonts w:eastAsia="Arial"/>
          <w:sz w:val="16"/>
          <w:szCs w:val="16"/>
          <w:lang w:eastAsia="hi-IN" w:bidi="hi-IN"/>
        </w:rPr>
      </w:pPr>
      <w:r w:rsidRPr="007D2102">
        <w:rPr>
          <w:rFonts w:eastAsia="Arial"/>
          <w:sz w:val="16"/>
          <w:szCs w:val="16"/>
          <w:lang w:eastAsia="hi-IN" w:bidi="hi-IN"/>
        </w:rPr>
        <w:t xml:space="preserve">Подраздел 1.3. Сведения о помещениях, </w:t>
      </w:r>
      <w:proofErr w:type="spellStart"/>
      <w:r w:rsidRPr="007D2102">
        <w:rPr>
          <w:rFonts w:eastAsia="Arial"/>
          <w:sz w:val="16"/>
          <w:szCs w:val="16"/>
          <w:lang w:eastAsia="hi-IN" w:bidi="hi-IN"/>
        </w:rPr>
        <w:t>машино-местах</w:t>
      </w:r>
      <w:proofErr w:type="spellEnd"/>
      <w:r w:rsidRPr="007D2102">
        <w:rPr>
          <w:rFonts w:eastAsia="Arial"/>
          <w:sz w:val="16"/>
          <w:szCs w:val="16"/>
          <w:lang w:eastAsia="hi-IN" w:bidi="hi-IN"/>
        </w:rPr>
        <w:t xml:space="preserve"> и иных объектах, отнесенных законом к недвижимости</w:t>
      </w:r>
    </w:p>
    <w:tbl>
      <w:tblPr>
        <w:tblW w:w="5000" w:type="pct"/>
        <w:tblLook w:val="0000"/>
      </w:tblPr>
      <w:tblGrid>
        <w:gridCol w:w="857"/>
        <w:gridCol w:w="643"/>
        <w:gridCol w:w="1016"/>
        <w:gridCol w:w="857"/>
        <w:gridCol w:w="1216"/>
        <w:gridCol w:w="936"/>
        <w:gridCol w:w="1058"/>
        <w:gridCol w:w="1136"/>
        <w:gridCol w:w="1175"/>
        <w:gridCol w:w="1130"/>
        <w:gridCol w:w="964"/>
      </w:tblGrid>
      <w:tr w:rsidR="007D2102" w:rsidRPr="007D2102" w:rsidTr="007D2102">
        <w:tc>
          <w:tcPr>
            <w:tcW w:w="1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Реестровый номер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Вид объекта учета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Наименование объекта учета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Назначение объекта учета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 xml:space="preserve">Сведения о здании, сооружении, в состав которого входит объект учета (кадастровый номер, форма </w:t>
            </w: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lastRenderedPageBreak/>
              <w:t>собственности)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7D2102">
              <w:rPr>
                <w:rFonts w:eastAsia="Arial"/>
                <w:sz w:val="16"/>
                <w:szCs w:val="16"/>
                <w:vertAlign w:val="superscript"/>
                <w:lang w:eastAsia="hi-IN" w:bidi="hi-IN"/>
              </w:rPr>
              <w:t>6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</w:t>
            </w: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lastRenderedPageBreak/>
              <w:t>ть, этажность (подземная этажность)</w:t>
            </w:r>
          </w:p>
        </w:tc>
        <w:tc>
          <w:tcPr>
            <w:tcW w:w="6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lastRenderedPageBreak/>
              <w:t>Инвентарный номер объекта учета</w:t>
            </w:r>
          </w:p>
        </w:tc>
      </w:tr>
      <w:tr w:rsidR="007D2102" w:rsidRPr="007D2102" w:rsidTr="007D2102">
        <w:tc>
          <w:tcPr>
            <w:tcW w:w="1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lastRenderedPageBreak/>
              <w:t>1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6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11</w:t>
            </w:r>
          </w:p>
        </w:tc>
      </w:tr>
    </w:tbl>
    <w:p w:rsidR="007D2102" w:rsidRPr="007D2102" w:rsidRDefault="007D2102" w:rsidP="007D2102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16"/>
          <w:szCs w:val="16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7"/>
        <w:gridCol w:w="2364"/>
        <w:gridCol w:w="2346"/>
        <w:gridCol w:w="2301"/>
        <w:gridCol w:w="1830"/>
      </w:tblGrid>
      <w:tr w:rsidR="007D2102" w:rsidRPr="007D2102" w:rsidTr="003F1084">
        <w:tc>
          <w:tcPr>
            <w:tcW w:w="2691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both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both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both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7D2102">
              <w:rPr>
                <w:rFonts w:eastAsia="Arial"/>
                <w:sz w:val="16"/>
                <w:szCs w:val="16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both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both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Иные сведения (при необходимости)</w:t>
            </w:r>
          </w:p>
        </w:tc>
      </w:tr>
      <w:tr w:rsidR="007D2102" w:rsidRPr="007D2102" w:rsidTr="003F1084">
        <w:tc>
          <w:tcPr>
            <w:tcW w:w="2691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16</w:t>
            </w:r>
          </w:p>
        </w:tc>
      </w:tr>
    </w:tbl>
    <w:p w:rsidR="007D2102" w:rsidRPr="007D2102" w:rsidRDefault="007D2102" w:rsidP="007D2102">
      <w:pPr>
        <w:widowControl w:val="0"/>
        <w:suppressAutoHyphens/>
        <w:autoSpaceDE w:val="0"/>
        <w:spacing w:before="108" w:after="108"/>
        <w:jc w:val="center"/>
        <w:rPr>
          <w:rFonts w:eastAsia="Arial"/>
          <w:sz w:val="16"/>
          <w:szCs w:val="16"/>
          <w:lang w:eastAsia="hi-IN" w:bidi="hi-IN"/>
        </w:rPr>
      </w:pPr>
      <w:bookmarkStart w:id="3" w:name="sub_200"/>
      <w:bookmarkEnd w:id="3"/>
      <w:r w:rsidRPr="007D2102">
        <w:rPr>
          <w:rFonts w:eastAsia="Arial"/>
          <w:sz w:val="16"/>
          <w:szCs w:val="16"/>
          <w:lang w:eastAsia="hi-IN" w:bidi="hi-IN"/>
        </w:rPr>
        <w:t>Подраздел 1.4. Сведения о воздушных и морских судах, судах внутреннего плавания</w:t>
      </w:r>
    </w:p>
    <w:tbl>
      <w:tblPr>
        <w:tblW w:w="5000" w:type="pct"/>
        <w:tblLook w:val="0000"/>
      </w:tblPr>
      <w:tblGrid>
        <w:gridCol w:w="1017"/>
        <w:gridCol w:w="750"/>
        <w:gridCol w:w="1215"/>
        <w:gridCol w:w="1017"/>
        <w:gridCol w:w="1069"/>
        <w:gridCol w:w="1435"/>
        <w:gridCol w:w="1365"/>
        <w:gridCol w:w="1414"/>
        <w:gridCol w:w="1706"/>
      </w:tblGrid>
      <w:tr w:rsidR="007D2102" w:rsidRPr="007D2102" w:rsidTr="007D2102">
        <w:tc>
          <w:tcPr>
            <w:tcW w:w="1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Реестровый номер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Вид объекта учета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Наименование объекта учета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Назначение объекта учета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7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 правообладателе</w:t>
            </w: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7D2102">
              <w:rPr>
                <w:rFonts w:eastAsia="Arial"/>
                <w:sz w:val="16"/>
                <w:szCs w:val="16"/>
                <w:vertAlign w:val="superscript"/>
                <w:lang w:eastAsia="hi-IN" w:bidi="hi-IN"/>
              </w:rPr>
              <w:t>6</w:t>
            </w:r>
          </w:p>
        </w:tc>
        <w:tc>
          <w:tcPr>
            <w:tcW w:w="10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7D2102" w:rsidRPr="007D2102" w:rsidTr="007D2102">
        <w:tc>
          <w:tcPr>
            <w:tcW w:w="1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7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10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9</w:t>
            </w:r>
          </w:p>
        </w:tc>
      </w:tr>
    </w:tbl>
    <w:p w:rsidR="007D2102" w:rsidRPr="007D2102" w:rsidRDefault="007D2102" w:rsidP="007D2102">
      <w:pPr>
        <w:widowControl w:val="0"/>
        <w:suppressAutoHyphens/>
        <w:autoSpaceDE w:val="0"/>
        <w:spacing w:before="108" w:after="108"/>
        <w:rPr>
          <w:rFonts w:eastAsia="Arial"/>
          <w:b/>
          <w:sz w:val="16"/>
          <w:szCs w:val="16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1"/>
        <w:gridCol w:w="2351"/>
        <w:gridCol w:w="2349"/>
        <w:gridCol w:w="2305"/>
        <w:gridCol w:w="1832"/>
      </w:tblGrid>
      <w:tr w:rsidR="007D2102" w:rsidRPr="007D2102" w:rsidTr="003F1084">
        <w:tc>
          <w:tcPr>
            <w:tcW w:w="2691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both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 стоимости судна</w:t>
            </w:r>
          </w:p>
        </w:tc>
        <w:tc>
          <w:tcPr>
            <w:tcW w:w="2830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both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 xml:space="preserve">Сведения о </w:t>
            </w:r>
            <w:proofErr w:type="gramStart"/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произведенных</w:t>
            </w:r>
            <w:proofErr w:type="gramEnd"/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 xml:space="preserve"> ремонте, модернизации судна</w:t>
            </w:r>
          </w:p>
        </w:tc>
        <w:tc>
          <w:tcPr>
            <w:tcW w:w="2819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both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 w:rsidRPr="007D2102">
              <w:rPr>
                <w:rFonts w:eastAsia="Arial"/>
                <w:sz w:val="16"/>
                <w:szCs w:val="16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both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both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Иные сведения (при необходимости)</w:t>
            </w:r>
          </w:p>
        </w:tc>
      </w:tr>
      <w:tr w:rsidR="007D2102" w:rsidRPr="007D2102" w:rsidTr="003F1084">
        <w:tc>
          <w:tcPr>
            <w:tcW w:w="2691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2830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11</w:t>
            </w:r>
          </w:p>
        </w:tc>
        <w:tc>
          <w:tcPr>
            <w:tcW w:w="2819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2790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13</w:t>
            </w:r>
          </w:p>
        </w:tc>
        <w:tc>
          <w:tcPr>
            <w:tcW w:w="2057" w:type="dxa"/>
            <w:shd w:val="clear" w:color="auto" w:fill="auto"/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14</w:t>
            </w:r>
          </w:p>
        </w:tc>
      </w:tr>
    </w:tbl>
    <w:p w:rsidR="007D2102" w:rsidRPr="007D2102" w:rsidRDefault="007D2102" w:rsidP="007D2102">
      <w:pPr>
        <w:pStyle w:val="ab"/>
        <w:jc w:val="center"/>
        <w:rPr>
          <w:rFonts w:eastAsia="Arial"/>
          <w:sz w:val="16"/>
          <w:szCs w:val="16"/>
          <w:lang w:eastAsia="hi-IN" w:bidi="hi-IN"/>
        </w:rPr>
      </w:pPr>
      <w:r w:rsidRPr="007D2102">
        <w:rPr>
          <w:rFonts w:eastAsia="Arial"/>
          <w:sz w:val="16"/>
          <w:szCs w:val="16"/>
          <w:lang w:eastAsia="hi-IN" w:bidi="hi-IN"/>
        </w:rPr>
        <w:t>Раздел 2. Сведения о муниципальном движимом и ином имуществе</w:t>
      </w:r>
      <w:bookmarkStart w:id="4" w:name="sub_2001"/>
      <w:bookmarkStart w:id="5" w:name="sub_2002"/>
      <w:bookmarkEnd w:id="4"/>
      <w:bookmarkEnd w:id="5"/>
    </w:p>
    <w:p w:rsidR="007D2102" w:rsidRPr="007D2102" w:rsidRDefault="007D2102" w:rsidP="007D2102">
      <w:pPr>
        <w:pStyle w:val="ab"/>
        <w:jc w:val="center"/>
        <w:rPr>
          <w:rFonts w:eastAsia="Arial"/>
          <w:sz w:val="16"/>
          <w:szCs w:val="16"/>
          <w:lang w:eastAsia="hi-IN" w:bidi="hi-IN"/>
        </w:rPr>
      </w:pPr>
      <w:r w:rsidRPr="007D2102">
        <w:rPr>
          <w:rFonts w:eastAsia="Arial"/>
          <w:sz w:val="16"/>
          <w:szCs w:val="16"/>
          <w:lang w:eastAsia="hi-IN" w:bidi="hi-IN"/>
        </w:rPr>
        <w:t>Раздел 2.1. Сведения об акциях</w:t>
      </w:r>
    </w:p>
    <w:tbl>
      <w:tblPr>
        <w:tblW w:w="5000" w:type="pct"/>
        <w:tblLook w:val="0000"/>
      </w:tblPr>
      <w:tblGrid>
        <w:gridCol w:w="1017"/>
        <w:gridCol w:w="1424"/>
        <w:gridCol w:w="1641"/>
        <w:gridCol w:w="1365"/>
        <w:gridCol w:w="1414"/>
        <w:gridCol w:w="1339"/>
        <w:gridCol w:w="1384"/>
        <w:gridCol w:w="1404"/>
      </w:tblGrid>
      <w:tr w:rsidR="007D2102" w:rsidRPr="007D2102" w:rsidTr="003F1084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color w:val="22272F"/>
                <w:sz w:val="16"/>
                <w:szCs w:val="16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7D2102">
              <w:rPr>
                <w:sz w:val="16"/>
                <w:szCs w:val="16"/>
                <w:shd w:val="clear" w:color="auto" w:fill="FFFFFF"/>
              </w:rPr>
              <w:t>ОКТМО</w:t>
            </w:r>
            <w:r w:rsidRPr="007D2102">
              <w:rPr>
                <w:color w:val="22272F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color w:val="22272F"/>
                <w:sz w:val="16"/>
                <w:szCs w:val="16"/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7D2102">
              <w:rPr>
                <w:rFonts w:eastAsia="Arial"/>
                <w:sz w:val="16"/>
                <w:szCs w:val="16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об установленных ограничениях (обременениях)</w:t>
            </w:r>
            <w:r w:rsidRPr="007D2102">
              <w:rPr>
                <w:rFonts w:eastAsia="Arial"/>
                <w:sz w:val="16"/>
                <w:szCs w:val="16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Иные сведения (при необходимости)</w:t>
            </w:r>
          </w:p>
        </w:tc>
      </w:tr>
      <w:tr w:rsidR="007D2102" w:rsidRPr="007D2102" w:rsidTr="003F1084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8</w:t>
            </w:r>
          </w:p>
        </w:tc>
      </w:tr>
    </w:tbl>
    <w:p w:rsidR="007D2102" w:rsidRPr="007D2102" w:rsidRDefault="007D2102" w:rsidP="007D2102">
      <w:pPr>
        <w:widowControl w:val="0"/>
        <w:suppressAutoHyphens/>
        <w:autoSpaceDE w:val="0"/>
        <w:spacing w:before="108" w:after="108"/>
        <w:jc w:val="center"/>
        <w:rPr>
          <w:color w:val="22272F"/>
          <w:sz w:val="16"/>
          <w:szCs w:val="16"/>
          <w:shd w:val="clear" w:color="auto" w:fill="FFFFFF"/>
        </w:rPr>
      </w:pPr>
      <w:bookmarkStart w:id="6" w:name="sub_210"/>
      <w:bookmarkEnd w:id="6"/>
      <w:r w:rsidRPr="007D2102">
        <w:rPr>
          <w:rFonts w:eastAsia="Arial"/>
          <w:bCs/>
          <w:color w:val="26282F"/>
          <w:sz w:val="16"/>
          <w:szCs w:val="16"/>
          <w:lang w:eastAsia="hi-IN" w:bidi="hi-IN"/>
        </w:rPr>
        <w:t xml:space="preserve">Раздел 2.2. Сведения </w:t>
      </w:r>
      <w:bookmarkStart w:id="7" w:name="sub_2101"/>
      <w:bookmarkStart w:id="8" w:name="sub_2102"/>
      <w:bookmarkEnd w:id="7"/>
      <w:bookmarkEnd w:id="8"/>
      <w:r w:rsidRPr="007D2102">
        <w:rPr>
          <w:color w:val="22272F"/>
          <w:sz w:val="16"/>
          <w:szCs w:val="16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tbl>
      <w:tblPr>
        <w:tblW w:w="5000" w:type="pct"/>
        <w:tblLook w:val="0000"/>
      </w:tblPr>
      <w:tblGrid>
        <w:gridCol w:w="1017"/>
        <w:gridCol w:w="1463"/>
        <w:gridCol w:w="1443"/>
        <w:gridCol w:w="1365"/>
        <w:gridCol w:w="1473"/>
        <w:gridCol w:w="1339"/>
        <w:gridCol w:w="1444"/>
        <w:gridCol w:w="1444"/>
      </w:tblGrid>
      <w:tr w:rsidR="007D2102" w:rsidRPr="007D2102" w:rsidTr="003F1084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color w:val="22272F"/>
                <w:sz w:val="16"/>
                <w:szCs w:val="16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7D2102">
              <w:rPr>
                <w:sz w:val="16"/>
                <w:szCs w:val="16"/>
                <w:shd w:val="clear" w:color="auto" w:fill="FFFFFF"/>
              </w:rPr>
              <w:t>ОКТМО</w:t>
            </w:r>
            <w:r w:rsidRPr="007D2102">
              <w:rPr>
                <w:color w:val="22272F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color w:val="22272F"/>
                <w:sz w:val="16"/>
                <w:szCs w:val="16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7D2102">
              <w:rPr>
                <w:rFonts w:eastAsia="Arial"/>
                <w:sz w:val="16"/>
                <w:szCs w:val="16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об установленных ограничениях (обременениях)</w:t>
            </w:r>
            <w:r w:rsidRPr="007D2102">
              <w:rPr>
                <w:rFonts w:eastAsia="Arial"/>
                <w:sz w:val="16"/>
                <w:szCs w:val="16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Иные сведения (при необходимости)</w:t>
            </w:r>
          </w:p>
        </w:tc>
      </w:tr>
      <w:tr w:rsidR="007D2102" w:rsidRPr="007D2102" w:rsidTr="003F1084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8</w:t>
            </w:r>
          </w:p>
        </w:tc>
      </w:tr>
    </w:tbl>
    <w:p w:rsidR="007D2102" w:rsidRPr="007D2102" w:rsidRDefault="007D2102" w:rsidP="007D2102">
      <w:pPr>
        <w:widowControl w:val="0"/>
        <w:suppressAutoHyphens/>
        <w:autoSpaceDE w:val="0"/>
        <w:spacing w:before="108" w:after="108"/>
        <w:jc w:val="center"/>
        <w:rPr>
          <w:color w:val="22272F"/>
          <w:sz w:val="16"/>
          <w:szCs w:val="16"/>
          <w:shd w:val="clear" w:color="auto" w:fill="FFFFFF"/>
        </w:rPr>
      </w:pPr>
      <w:bookmarkStart w:id="9" w:name="sub_220"/>
      <w:bookmarkEnd w:id="9"/>
      <w:r w:rsidRPr="007D2102">
        <w:rPr>
          <w:rFonts w:eastAsia="Arial"/>
          <w:bCs/>
          <w:color w:val="26282F"/>
          <w:sz w:val="16"/>
          <w:szCs w:val="16"/>
          <w:lang w:eastAsia="hi-IN" w:bidi="hi-IN"/>
        </w:rPr>
        <w:t xml:space="preserve">Раздел 2.3. Сведения о </w:t>
      </w:r>
      <w:r w:rsidRPr="007D2102">
        <w:rPr>
          <w:color w:val="22272F"/>
          <w:sz w:val="16"/>
          <w:szCs w:val="16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tblLook w:val="0000"/>
      </w:tblPr>
      <w:tblGrid>
        <w:gridCol w:w="1017"/>
        <w:gridCol w:w="1215"/>
        <w:gridCol w:w="1120"/>
        <w:gridCol w:w="1365"/>
        <w:gridCol w:w="986"/>
        <w:gridCol w:w="1414"/>
        <w:gridCol w:w="1339"/>
        <w:gridCol w:w="1209"/>
        <w:gridCol w:w="1323"/>
      </w:tblGrid>
      <w:tr w:rsidR="007D2102" w:rsidRPr="007D2102" w:rsidTr="003F1084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bookmarkStart w:id="10" w:name="sub_2201"/>
            <w:bookmarkStart w:id="11" w:name="sub_2202"/>
            <w:bookmarkEnd w:id="10"/>
            <w:bookmarkEnd w:id="11"/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color w:val="22272F"/>
                <w:sz w:val="16"/>
                <w:szCs w:val="16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color w:val="22272F"/>
                <w:sz w:val="16"/>
                <w:szCs w:val="16"/>
                <w:shd w:val="clear" w:color="auto" w:fill="FFFFFF"/>
              </w:rPr>
              <w:t xml:space="preserve">Сведения об объекте учета, в том числе: марка, модель, год </w:t>
            </w:r>
            <w:r w:rsidRPr="007D2102">
              <w:rPr>
                <w:color w:val="22272F"/>
                <w:sz w:val="16"/>
                <w:szCs w:val="16"/>
                <w:shd w:val="clear" w:color="auto" w:fill="FFFFFF"/>
              </w:rPr>
              <w:lastRenderedPageBreak/>
              <w:t>выпуска, инвентарный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 xml:space="preserve">Вид вещного права, на основании которого правообладателю принадлежит </w:t>
            </w: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lastRenderedPageBreak/>
              <w:t xml:space="preserve">объект учета </w:t>
            </w:r>
            <w:r w:rsidRPr="007D2102">
              <w:rPr>
                <w:rFonts w:eastAsia="Arial"/>
                <w:sz w:val="16"/>
                <w:szCs w:val="16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lastRenderedPageBreak/>
              <w:t>Сведения об установленных ограничениях (обременениях)</w:t>
            </w:r>
            <w:r w:rsidRPr="007D2102">
              <w:rPr>
                <w:rFonts w:eastAsia="Arial"/>
                <w:sz w:val="16"/>
                <w:szCs w:val="16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Иные сведения (при необходимости)</w:t>
            </w:r>
          </w:p>
        </w:tc>
      </w:tr>
      <w:tr w:rsidR="007D2102" w:rsidRPr="007D2102" w:rsidTr="003F1084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lastRenderedPageBreak/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9</w:t>
            </w:r>
          </w:p>
        </w:tc>
      </w:tr>
    </w:tbl>
    <w:p w:rsidR="007D2102" w:rsidRPr="007D2102" w:rsidRDefault="007D2102" w:rsidP="007D2102">
      <w:pPr>
        <w:widowControl w:val="0"/>
        <w:suppressAutoHyphens/>
        <w:autoSpaceDE w:val="0"/>
        <w:spacing w:before="108" w:after="108"/>
        <w:jc w:val="center"/>
        <w:rPr>
          <w:b/>
          <w:color w:val="22272F"/>
          <w:sz w:val="16"/>
          <w:szCs w:val="16"/>
          <w:shd w:val="clear" w:color="auto" w:fill="FFFFFF"/>
        </w:rPr>
      </w:pPr>
      <w:bookmarkStart w:id="12" w:name="sub_300"/>
      <w:bookmarkEnd w:id="12"/>
      <w:r w:rsidRPr="007D2102">
        <w:rPr>
          <w:rFonts w:eastAsia="Arial"/>
          <w:bCs/>
          <w:color w:val="26282F"/>
          <w:sz w:val="16"/>
          <w:szCs w:val="16"/>
          <w:lang w:eastAsia="hi-IN" w:bidi="hi-IN"/>
        </w:rPr>
        <w:t xml:space="preserve">Раздел 2.4. Сведения </w:t>
      </w:r>
      <w:r w:rsidRPr="007D2102">
        <w:rPr>
          <w:color w:val="22272F"/>
          <w:sz w:val="16"/>
          <w:szCs w:val="16"/>
          <w:shd w:val="clear" w:color="auto" w:fill="FFFFFF"/>
        </w:rPr>
        <w:t>о долях в праве общей долевой собственности на объекты недвижимого и (или) движимого имуще</w:t>
      </w:r>
      <w:r w:rsidRPr="007D2102">
        <w:rPr>
          <w:b/>
          <w:color w:val="22272F"/>
          <w:sz w:val="16"/>
          <w:szCs w:val="16"/>
          <w:shd w:val="clear" w:color="auto" w:fill="FFFFFF"/>
        </w:rPr>
        <w:t>ства</w:t>
      </w:r>
    </w:p>
    <w:tbl>
      <w:tblPr>
        <w:tblW w:w="5000" w:type="pct"/>
        <w:tblLook w:val="0000"/>
      </w:tblPr>
      <w:tblGrid>
        <w:gridCol w:w="911"/>
        <w:gridCol w:w="1082"/>
        <w:gridCol w:w="837"/>
        <w:gridCol w:w="1126"/>
        <w:gridCol w:w="1213"/>
        <w:gridCol w:w="1256"/>
        <w:gridCol w:w="1117"/>
        <w:gridCol w:w="1191"/>
        <w:gridCol w:w="1078"/>
        <w:gridCol w:w="1177"/>
      </w:tblGrid>
      <w:tr w:rsidR="007D2102" w:rsidRPr="007D2102" w:rsidTr="003F1084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color w:val="22272F"/>
                <w:sz w:val="16"/>
                <w:szCs w:val="16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color w:val="22272F"/>
                <w:sz w:val="16"/>
                <w:szCs w:val="16"/>
                <w:shd w:val="clear" w:color="auto" w:fill="FFFFFF"/>
              </w:rPr>
              <w:t>Сведения о стоимости доли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color w:val="22272F"/>
                <w:sz w:val="16"/>
                <w:szCs w:val="16"/>
                <w:shd w:val="clear" w:color="auto" w:fill="FFFFFF"/>
              </w:rPr>
              <w:t xml:space="preserve">Сведения об участниках общей </w:t>
            </w:r>
            <w:proofErr w:type="gramStart"/>
            <w:r w:rsidRPr="007D2102">
              <w:rPr>
                <w:color w:val="22272F"/>
                <w:sz w:val="16"/>
                <w:szCs w:val="16"/>
                <w:shd w:val="clear" w:color="auto" w:fill="FFFFFF"/>
              </w:rPr>
              <w:t>долевой</w:t>
            </w:r>
            <w:proofErr w:type="gramEnd"/>
            <w:r w:rsidRPr="007D2102">
              <w:rPr>
                <w:color w:val="22272F"/>
                <w:sz w:val="16"/>
                <w:szCs w:val="16"/>
                <w:shd w:val="clear" w:color="auto" w:fill="FFFFFF"/>
              </w:rPr>
              <w:t xml:space="preserve"> собственности</w:t>
            </w:r>
            <w:r w:rsidRPr="007D2102">
              <w:rPr>
                <w:color w:val="22272F"/>
                <w:sz w:val="16"/>
                <w:szCs w:val="16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 правообладателе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7D2102">
              <w:rPr>
                <w:rFonts w:eastAsia="Arial"/>
                <w:sz w:val="16"/>
                <w:szCs w:val="16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color w:val="22272F"/>
                <w:sz w:val="16"/>
                <w:szCs w:val="16"/>
                <w:shd w:val="clear" w:color="auto" w:fill="FFFFFF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об установленных ограничениях (обременениях)</w:t>
            </w:r>
            <w:r w:rsidRPr="007D2102">
              <w:rPr>
                <w:rFonts w:eastAsia="Arial"/>
                <w:sz w:val="16"/>
                <w:szCs w:val="16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Иные сведения (при необходимости)</w:t>
            </w:r>
          </w:p>
        </w:tc>
      </w:tr>
      <w:tr w:rsidR="007D2102" w:rsidRPr="007D2102" w:rsidTr="003F1084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10</w:t>
            </w:r>
          </w:p>
        </w:tc>
      </w:tr>
    </w:tbl>
    <w:p w:rsidR="007D2102" w:rsidRPr="007D2102" w:rsidRDefault="007D2102" w:rsidP="007D2102">
      <w:pPr>
        <w:widowControl w:val="0"/>
        <w:numPr>
          <w:ilvl w:val="0"/>
          <w:numId w:val="24"/>
        </w:numPr>
        <w:suppressAutoHyphens/>
        <w:autoSpaceDE w:val="0"/>
        <w:spacing w:before="108" w:after="108"/>
        <w:jc w:val="both"/>
        <w:rPr>
          <w:color w:val="22272F"/>
          <w:sz w:val="16"/>
          <w:szCs w:val="16"/>
          <w:shd w:val="clear" w:color="auto" w:fill="FFFFFF"/>
        </w:rPr>
      </w:pPr>
      <w:proofErr w:type="gramStart"/>
      <w:r w:rsidRPr="007D2102">
        <w:rPr>
          <w:color w:val="22272F"/>
          <w:sz w:val="16"/>
          <w:szCs w:val="16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7D2102">
        <w:rPr>
          <w:sz w:val="16"/>
          <w:szCs w:val="16"/>
          <w:shd w:val="clear" w:color="auto" w:fill="FFFFFF"/>
        </w:rPr>
        <w:t>ОКТМО</w:t>
      </w:r>
      <w:r w:rsidRPr="007D2102">
        <w:rPr>
          <w:color w:val="22272F"/>
          <w:sz w:val="16"/>
          <w:szCs w:val="16"/>
          <w:shd w:val="clear" w:color="auto" w:fill="FFFFFF"/>
        </w:rPr>
        <w:t>).</w:t>
      </w:r>
      <w:proofErr w:type="gramEnd"/>
    </w:p>
    <w:p w:rsidR="007D2102" w:rsidRPr="007D2102" w:rsidRDefault="007D2102" w:rsidP="007D2102">
      <w:pPr>
        <w:widowControl w:val="0"/>
        <w:suppressAutoHyphens/>
        <w:autoSpaceDE w:val="0"/>
        <w:spacing w:before="108" w:after="108"/>
        <w:jc w:val="center"/>
        <w:rPr>
          <w:rFonts w:eastAsia="Arial"/>
          <w:bCs/>
          <w:color w:val="26282F"/>
          <w:sz w:val="16"/>
          <w:szCs w:val="16"/>
          <w:lang w:eastAsia="hi-IN" w:bidi="hi-IN"/>
        </w:rPr>
      </w:pPr>
      <w:r w:rsidRPr="007D2102">
        <w:rPr>
          <w:rFonts w:eastAsia="Arial"/>
          <w:bCs/>
          <w:color w:val="26282F"/>
          <w:sz w:val="16"/>
          <w:szCs w:val="16"/>
          <w:lang w:eastAsia="hi-IN" w:bidi="hi-IN"/>
        </w:rPr>
        <w:t>Раздел 3. Сведения о лицах, обладающих правами на имущество и сведениями о нем</w:t>
      </w:r>
      <w:bookmarkStart w:id="13" w:name="sub_3101"/>
      <w:bookmarkStart w:id="14" w:name="sub_3102"/>
      <w:bookmarkEnd w:id="13"/>
      <w:bookmarkEnd w:id="14"/>
    </w:p>
    <w:tbl>
      <w:tblPr>
        <w:tblW w:w="5000" w:type="pct"/>
        <w:tblLook w:val="0000"/>
      </w:tblPr>
      <w:tblGrid>
        <w:gridCol w:w="1009"/>
        <w:gridCol w:w="1613"/>
        <w:gridCol w:w="3125"/>
        <w:gridCol w:w="3226"/>
        <w:gridCol w:w="2015"/>
      </w:tblGrid>
      <w:tr w:rsidR="007D2102" w:rsidRPr="007D2102" w:rsidTr="007D2102">
        <w:tc>
          <w:tcPr>
            <w:tcW w:w="4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№ п/п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color w:val="22272F"/>
                <w:sz w:val="16"/>
                <w:szCs w:val="16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14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color w:val="22272F"/>
                <w:sz w:val="16"/>
                <w:szCs w:val="16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14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color w:val="22272F"/>
                <w:sz w:val="16"/>
                <w:szCs w:val="16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9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Иные сведения (при необходимости)</w:t>
            </w:r>
          </w:p>
        </w:tc>
      </w:tr>
      <w:tr w:rsidR="007D2102" w:rsidRPr="007D2102" w:rsidTr="007D2102">
        <w:tc>
          <w:tcPr>
            <w:tcW w:w="4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4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14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9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102" w:rsidRPr="007D2102" w:rsidRDefault="007D2102" w:rsidP="003F10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7D2102">
              <w:rPr>
                <w:rFonts w:eastAsia="Arial"/>
                <w:sz w:val="16"/>
                <w:szCs w:val="16"/>
                <w:lang w:eastAsia="hi-IN" w:bidi="hi-IN"/>
              </w:rPr>
              <w:t>5</w:t>
            </w:r>
          </w:p>
        </w:tc>
      </w:tr>
    </w:tbl>
    <w:p w:rsidR="004B7702" w:rsidRPr="007D2102" w:rsidRDefault="004B7702" w:rsidP="00A874A4">
      <w:pPr>
        <w:ind w:right="-285"/>
        <w:rPr>
          <w:sz w:val="16"/>
          <w:szCs w:val="16"/>
        </w:rPr>
      </w:pPr>
    </w:p>
    <w:p w:rsidR="007F71CD" w:rsidRPr="007F71CD" w:rsidRDefault="007F71CD" w:rsidP="007F71CD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7F71CD">
        <w:rPr>
          <w:sz w:val="16"/>
          <w:szCs w:val="16"/>
        </w:rPr>
        <w:t>АДМИНИСТРАЦИЯ</w:t>
      </w:r>
    </w:p>
    <w:p w:rsidR="007F71CD" w:rsidRPr="007F71CD" w:rsidRDefault="007F71CD" w:rsidP="007F71CD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7F71CD">
        <w:rPr>
          <w:sz w:val="16"/>
          <w:szCs w:val="16"/>
        </w:rPr>
        <w:t>БОЛЬШЕБИЧИНСКОГО СЕЛЬСКОГО ПОСЕЛЕНИЯ</w:t>
      </w:r>
    </w:p>
    <w:p w:rsidR="007F71CD" w:rsidRPr="007F71CD" w:rsidRDefault="007F71CD" w:rsidP="007F71CD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7F71CD">
        <w:rPr>
          <w:sz w:val="16"/>
          <w:szCs w:val="16"/>
        </w:rPr>
        <w:t>УСТЬ-ИШИМСКОГО МУНИЦИПАЛЬНОГО РАЙОНА</w:t>
      </w:r>
    </w:p>
    <w:p w:rsidR="007F71CD" w:rsidRPr="007F71CD" w:rsidRDefault="007F71CD" w:rsidP="007F71CD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7F71CD">
        <w:rPr>
          <w:sz w:val="16"/>
          <w:szCs w:val="16"/>
        </w:rPr>
        <w:t>ОМСКОЙ ОБЛАСТИ</w:t>
      </w:r>
    </w:p>
    <w:p w:rsidR="007F71CD" w:rsidRPr="007F71CD" w:rsidRDefault="007F71CD" w:rsidP="007F71CD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7F71CD">
        <w:rPr>
          <w:sz w:val="16"/>
          <w:szCs w:val="16"/>
        </w:rPr>
        <w:t>ПОСТАНОВЛЕНИЕ</w:t>
      </w:r>
    </w:p>
    <w:p w:rsidR="007F71CD" w:rsidRPr="007F71CD" w:rsidRDefault="007F71CD" w:rsidP="007F71CD">
      <w:pPr>
        <w:autoSpaceDE w:val="0"/>
        <w:autoSpaceDN w:val="0"/>
        <w:adjustRightInd w:val="0"/>
        <w:outlineLvl w:val="0"/>
        <w:rPr>
          <w:sz w:val="16"/>
          <w:szCs w:val="16"/>
        </w:rPr>
      </w:pPr>
      <w:r w:rsidRPr="007F71CD">
        <w:rPr>
          <w:sz w:val="16"/>
          <w:szCs w:val="16"/>
        </w:rPr>
        <w:t xml:space="preserve">24.06.024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7F71CD">
        <w:rPr>
          <w:sz w:val="16"/>
          <w:szCs w:val="16"/>
        </w:rPr>
        <w:t xml:space="preserve">   № 35-п</w:t>
      </w:r>
    </w:p>
    <w:p w:rsidR="007F71CD" w:rsidRPr="007F71CD" w:rsidRDefault="007F71CD" w:rsidP="007F71CD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7F71CD">
        <w:rPr>
          <w:sz w:val="16"/>
          <w:szCs w:val="16"/>
        </w:rPr>
        <w:t>с</w:t>
      </w:r>
      <w:proofErr w:type="gramStart"/>
      <w:r w:rsidRPr="007F71CD">
        <w:rPr>
          <w:sz w:val="16"/>
          <w:szCs w:val="16"/>
        </w:rPr>
        <w:t>.Б</w:t>
      </w:r>
      <w:proofErr w:type="gramEnd"/>
      <w:r w:rsidRPr="007F71CD">
        <w:rPr>
          <w:sz w:val="16"/>
          <w:szCs w:val="16"/>
        </w:rPr>
        <w:t>ольшая Бича</w:t>
      </w:r>
    </w:p>
    <w:p w:rsidR="007F71CD" w:rsidRPr="007F71CD" w:rsidRDefault="007F71CD" w:rsidP="007F71CD">
      <w:pPr>
        <w:pStyle w:val="Default"/>
        <w:rPr>
          <w:sz w:val="16"/>
          <w:szCs w:val="16"/>
        </w:rPr>
      </w:pPr>
    </w:p>
    <w:p w:rsidR="007F71CD" w:rsidRPr="007F71CD" w:rsidRDefault="007F71CD" w:rsidP="007F71CD">
      <w:pPr>
        <w:pStyle w:val="ab"/>
        <w:jc w:val="both"/>
        <w:rPr>
          <w:sz w:val="16"/>
          <w:szCs w:val="16"/>
        </w:rPr>
      </w:pPr>
      <w:r w:rsidRPr="007F71CD">
        <w:rPr>
          <w:sz w:val="16"/>
          <w:szCs w:val="16"/>
        </w:rPr>
        <w:t>О внесении дополнений в постановление от 29.12.2022 №85-п «Об утверждении программы «Комплексное развитие системы транспортной инфраструктуры Большебичинского сельского поселения Усть-Ишимского муниципального района Омской области на 2022-2032 годы»</w:t>
      </w:r>
    </w:p>
    <w:p w:rsidR="007F71CD" w:rsidRPr="007F71CD" w:rsidRDefault="007F71CD" w:rsidP="007F71CD">
      <w:pPr>
        <w:pStyle w:val="ab"/>
        <w:jc w:val="both"/>
        <w:rPr>
          <w:sz w:val="16"/>
          <w:szCs w:val="16"/>
        </w:rPr>
      </w:pPr>
      <w:r w:rsidRPr="007F71CD">
        <w:rPr>
          <w:sz w:val="16"/>
          <w:szCs w:val="16"/>
        </w:rPr>
        <w:t xml:space="preserve">      В соответствии с постановлением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 городских округов», Устава Большебичинского сельского поселения Усть-Ишимского муниципального района Омской области, ПОСТАНОВЛЯЕТ: </w:t>
      </w:r>
    </w:p>
    <w:p w:rsidR="007F71CD" w:rsidRPr="007F71CD" w:rsidRDefault="007F71CD" w:rsidP="007F71CD">
      <w:pPr>
        <w:pStyle w:val="ab"/>
        <w:jc w:val="both"/>
        <w:rPr>
          <w:sz w:val="16"/>
          <w:szCs w:val="16"/>
        </w:rPr>
      </w:pPr>
    </w:p>
    <w:p w:rsidR="007F71CD" w:rsidRPr="007F71CD" w:rsidRDefault="007F71CD" w:rsidP="007F71CD">
      <w:pPr>
        <w:pStyle w:val="ab"/>
        <w:jc w:val="both"/>
        <w:rPr>
          <w:sz w:val="16"/>
          <w:szCs w:val="16"/>
        </w:rPr>
      </w:pPr>
      <w:r w:rsidRPr="007F71CD">
        <w:rPr>
          <w:sz w:val="16"/>
          <w:szCs w:val="16"/>
        </w:rPr>
        <w:t>Внести в постановление  от 29.12.2022 №85-п «Об утверждении программы «Комплексное развитие системы транспортной инфраструктуры Большебичинского сельского поселения Усть-Ишимского муниципального района Омской области на 2022-2032 годы» следующие дополнение:</w:t>
      </w:r>
    </w:p>
    <w:p w:rsidR="007F71CD" w:rsidRPr="007F71CD" w:rsidRDefault="007F71CD" w:rsidP="007F71CD">
      <w:pPr>
        <w:pStyle w:val="ab"/>
        <w:jc w:val="both"/>
        <w:rPr>
          <w:sz w:val="16"/>
          <w:szCs w:val="16"/>
        </w:rPr>
      </w:pPr>
      <w:r w:rsidRPr="007F71CD">
        <w:rPr>
          <w:sz w:val="16"/>
          <w:szCs w:val="16"/>
        </w:rPr>
        <w:t>В раздел 1.приложения к постановлению добавить абзац следующего содержания:</w:t>
      </w:r>
    </w:p>
    <w:p w:rsidR="007F71CD" w:rsidRPr="007F71CD" w:rsidRDefault="007F71CD" w:rsidP="007F71CD">
      <w:pPr>
        <w:pStyle w:val="ab"/>
        <w:jc w:val="both"/>
        <w:rPr>
          <w:sz w:val="16"/>
          <w:szCs w:val="16"/>
        </w:rPr>
      </w:pPr>
      <w:r w:rsidRPr="007F71CD">
        <w:rPr>
          <w:sz w:val="16"/>
          <w:szCs w:val="16"/>
        </w:rPr>
        <w:t xml:space="preserve">«Основными целями программы являются: </w:t>
      </w:r>
    </w:p>
    <w:p w:rsidR="007F71CD" w:rsidRPr="007F71CD" w:rsidRDefault="007F71CD" w:rsidP="007F71CD">
      <w:pPr>
        <w:pStyle w:val="ab"/>
        <w:jc w:val="both"/>
        <w:rPr>
          <w:sz w:val="16"/>
          <w:szCs w:val="16"/>
        </w:rPr>
      </w:pPr>
      <w:r w:rsidRPr="007F71CD">
        <w:rPr>
          <w:sz w:val="16"/>
          <w:szCs w:val="16"/>
        </w:rPr>
        <w:t xml:space="preserve">- 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поселения; </w:t>
      </w:r>
    </w:p>
    <w:p w:rsidR="007F71CD" w:rsidRPr="007F71CD" w:rsidRDefault="007F71CD" w:rsidP="007F71CD">
      <w:pPr>
        <w:pStyle w:val="ab"/>
        <w:jc w:val="both"/>
        <w:rPr>
          <w:sz w:val="16"/>
          <w:szCs w:val="16"/>
        </w:rPr>
      </w:pPr>
      <w:r w:rsidRPr="007F71CD">
        <w:rPr>
          <w:sz w:val="16"/>
          <w:szCs w:val="16"/>
        </w:rPr>
        <w:t xml:space="preserve">-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 </w:t>
      </w:r>
    </w:p>
    <w:p w:rsidR="007F71CD" w:rsidRPr="007F71CD" w:rsidRDefault="007F71CD" w:rsidP="007F71CD">
      <w:pPr>
        <w:pStyle w:val="ab"/>
        <w:jc w:val="both"/>
        <w:rPr>
          <w:sz w:val="16"/>
          <w:szCs w:val="16"/>
        </w:rPr>
      </w:pPr>
      <w:r w:rsidRPr="007F71CD">
        <w:rPr>
          <w:sz w:val="16"/>
          <w:szCs w:val="16"/>
        </w:rPr>
        <w:t xml:space="preserve">-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поселения; </w:t>
      </w:r>
    </w:p>
    <w:p w:rsidR="007F71CD" w:rsidRPr="007F71CD" w:rsidRDefault="007F71CD" w:rsidP="007F71CD">
      <w:pPr>
        <w:pStyle w:val="ab"/>
        <w:jc w:val="both"/>
        <w:rPr>
          <w:sz w:val="16"/>
          <w:szCs w:val="16"/>
        </w:rPr>
      </w:pPr>
      <w:r w:rsidRPr="007F71CD">
        <w:rPr>
          <w:sz w:val="16"/>
          <w:szCs w:val="16"/>
        </w:rPr>
        <w:t xml:space="preserve">- развитие транспортной инфраструктуры, сбалансированное с градостроительной деятельностью в поселении; </w:t>
      </w:r>
    </w:p>
    <w:p w:rsidR="007F71CD" w:rsidRPr="007F71CD" w:rsidRDefault="007F71CD" w:rsidP="007F71CD">
      <w:pPr>
        <w:pStyle w:val="ab"/>
        <w:jc w:val="both"/>
        <w:rPr>
          <w:sz w:val="16"/>
          <w:szCs w:val="16"/>
        </w:rPr>
      </w:pPr>
      <w:r w:rsidRPr="007F71CD">
        <w:rPr>
          <w:sz w:val="16"/>
          <w:szCs w:val="16"/>
        </w:rPr>
        <w:t xml:space="preserve">- обеспечение условий для управления транспортным спросом; </w:t>
      </w:r>
    </w:p>
    <w:p w:rsidR="007F71CD" w:rsidRPr="007F71CD" w:rsidRDefault="007F71CD" w:rsidP="007F71CD">
      <w:pPr>
        <w:pStyle w:val="ab"/>
        <w:jc w:val="both"/>
        <w:rPr>
          <w:sz w:val="16"/>
          <w:szCs w:val="16"/>
        </w:rPr>
      </w:pPr>
      <w:r w:rsidRPr="007F71CD">
        <w:rPr>
          <w:sz w:val="16"/>
          <w:szCs w:val="16"/>
        </w:rPr>
        <w:t xml:space="preserve">-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 </w:t>
      </w:r>
    </w:p>
    <w:p w:rsidR="007F71CD" w:rsidRPr="007F71CD" w:rsidRDefault="007F71CD" w:rsidP="007F71CD">
      <w:pPr>
        <w:pStyle w:val="ab"/>
        <w:jc w:val="both"/>
        <w:rPr>
          <w:sz w:val="16"/>
          <w:szCs w:val="16"/>
        </w:rPr>
      </w:pPr>
      <w:r w:rsidRPr="007F71CD">
        <w:rPr>
          <w:sz w:val="16"/>
          <w:szCs w:val="16"/>
        </w:rPr>
        <w:t xml:space="preserve">- создание приоритетных условий движения транспортных средств общего пользования по отношению к иным транспортным средствам; </w:t>
      </w:r>
    </w:p>
    <w:p w:rsidR="007F71CD" w:rsidRPr="007F71CD" w:rsidRDefault="007F71CD" w:rsidP="007F71CD">
      <w:pPr>
        <w:pStyle w:val="ab"/>
        <w:jc w:val="both"/>
        <w:rPr>
          <w:sz w:val="16"/>
          <w:szCs w:val="16"/>
        </w:rPr>
      </w:pPr>
      <w:r w:rsidRPr="007F71CD">
        <w:rPr>
          <w:sz w:val="16"/>
          <w:szCs w:val="16"/>
        </w:rPr>
        <w:t>- условия для движения пешеходов, велосипедистов и лиц, использующих для передвижения средства индивидуальной мобильности;</w:t>
      </w:r>
    </w:p>
    <w:p w:rsidR="007F71CD" w:rsidRPr="007F71CD" w:rsidRDefault="007F71CD" w:rsidP="007F71CD">
      <w:pPr>
        <w:pStyle w:val="ab"/>
        <w:jc w:val="both"/>
        <w:rPr>
          <w:sz w:val="16"/>
          <w:szCs w:val="16"/>
        </w:rPr>
      </w:pPr>
      <w:r w:rsidRPr="007F71CD">
        <w:rPr>
          <w:sz w:val="16"/>
          <w:szCs w:val="16"/>
        </w:rPr>
        <w:t>- эффективность функционирования действующей транспортной инфраструктуры</w:t>
      </w:r>
      <w:proofErr w:type="gramStart"/>
      <w:r w:rsidRPr="007F71CD">
        <w:rPr>
          <w:sz w:val="16"/>
          <w:szCs w:val="16"/>
        </w:rPr>
        <w:t xml:space="preserve">.» </w:t>
      </w:r>
      <w:proofErr w:type="gramEnd"/>
    </w:p>
    <w:p w:rsidR="007F71CD" w:rsidRPr="007F71CD" w:rsidRDefault="007F71CD" w:rsidP="007F71CD">
      <w:pPr>
        <w:pStyle w:val="Default"/>
        <w:jc w:val="both"/>
        <w:rPr>
          <w:rFonts w:ascii="Calibri" w:hAnsi="Calibri"/>
          <w:sz w:val="16"/>
          <w:szCs w:val="16"/>
        </w:rPr>
      </w:pPr>
      <w:r w:rsidRPr="007F71CD">
        <w:rPr>
          <w:sz w:val="16"/>
          <w:szCs w:val="16"/>
        </w:rPr>
        <w:t xml:space="preserve">     2. Настоящее постановление опубликовать в информационном бюллетене органов местного самоуправления Большебичинского сельского поселения Усть-Ишимского муниципального района Омской области «Муниципальный вестник Большебичинского сельского поселения» и разместить на официальном сайте Усть-Ишимского  муниципального района (страниц</w:t>
      </w:r>
      <w:proofErr w:type="gramStart"/>
      <w:r w:rsidRPr="007F71CD">
        <w:rPr>
          <w:sz w:val="16"/>
          <w:szCs w:val="16"/>
        </w:rPr>
        <w:t>а-</w:t>
      </w:r>
      <w:proofErr w:type="gramEnd"/>
      <w:r w:rsidRPr="007F71CD">
        <w:rPr>
          <w:sz w:val="16"/>
          <w:szCs w:val="16"/>
        </w:rPr>
        <w:t xml:space="preserve"> Большебичинского сельское поселение) в сети Интернет по адресу: </w:t>
      </w:r>
      <w:hyperlink r:id="rId6" w:history="1">
        <w:r w:rsidRPr="007F71CD">
          <w:rPr>
            <w:rStyle w:val="a3"/>
            <w:color w:val="auto"/>
            <w:sz w:val="16"/>
            <w:szCs w:val="16"/>
            <w:lang w:val="en-US"/>
          </w:rPr>
          <w:t>www</w:t>
        </w:r>
        <w:r w:rsidRPr="007F71CD">
          <w:rPr>
            <w:rStyle w:val="a3"/>
            <w:color w:val="auto"/>
            <w:sz w:val="16"/>
            <w:szCs w:val="16"/>
          </w:rPr>
          <w:t>.</w:t>
        </w:r>
        <w:r w:rsidRPr="007F71CD">
          <w:rPr>
            <w:rStyle w:val="a3"/>
            <w:color w:val="auto"/>
            <w:sz w:val="16"/>
            <w:szCs w:val="16"/>
            <w:lang w:val="en-US"/>
          </w:rPr>
          <w:t>ustishim</w:t>
        </w:r>
        <w:r w:rsidRPr="007F71CD">
          <w:rPr>
            <w:rStyle w:val="a3"/>
            <w:color w:val="auto"/>
            <w:sz w:val="16"/>
            <w:szCs w:val="16"/>
          </w:rPr>
          <w:t>.</w:t>
        </w:r>
        <w:r w:rsidRPr="007F71CD">
          <w:rPr>
            <w:rStyle w:val="a3"/>
            <w:color w:val="auto"/>
            <w:sz w:val="16"/>
            <w:szCs w:val="16"/>
            <w:lang w:val="en-US"/>
          </w:rPr>
          <w:t>omskportal</w:t>
        </w:r>
        <w:r w:rsidRPr="007F71CD">
          <w:rPr>
            <w:rStyle w:val="a3"/>
            <w:color w:val="auto"/>
            <w:sz w:val="16"/>
            <w:szCs w:val="16"/>
          </w:rPr>
          <w:t>.</w:t>
        </w:r>
        <w:r w:rsidRPr="007F71CD">
          <w:rPr>
            <w:rStyle w:val="a3"/>
            <w:color w:val="auto"/>
            <w:sz w:val="16"/>
            <w:szCs w:val="16"/>
            <w:lang w:val="en-US"/>
          </w:rPr>
          <w:t>ru</w:t>
        </w:r>
      </w:hyperlink>
      <w:r w:rsidRPr="007F71CD">
        <w:rPr>
          <w:rFonts w:ascii="Calibri" w:hAnsi="Calibri"/>
          <w:sz w:val="16"/>
          <w:szCs w:val="16"/>
        </w:rPr>
        <w:t>.</w:t>
      </w:r>
    </w:p>
    <w:p w:rsidR="007F71CD" w:rsidRPr="007F71CD" w:rsidRDefault="007F71CD" w:rsidP="007F71CD">
      <w:pPr>
        <w:pStyle w:val="Default"/>
        <w:jc w:val="both"/>
        <w:rPr>
          <w:sz w:val="16"/>
          <w:szCs w:val="16"/>
        </w:rPr>
      </w:pPr>
      <w:r w:rsidRPr="007F71CD">
        <w:rPr>
          <w:sz w:val="16"/>
          <w:szCs w:val="16"/>
        </w:rPr>
        <w:t xml:space="preserve">3. </w:t>
      </w:r>
      <w:r w:rsidRPr="007F71CD">
        <w:rPr>
          <w:rStyle w:val="NoneA"/>
          <w:sz w:val="16"/>
          <w:szCs w:val="16"/>
        </w:rPr>
        <w:t>Настоящее решение вступает в законную силу со дня его обнародования.</w:t>
      </w:r>
    </w:p>
    <w:p w:rsidR="007F71CD" w:rsidRPr="007F71CD" w:rsidRDefault="007F71CD" w:rsidP="007F71CD">
      <w:pPr>
        <w:pStyle w:val="Default"/>
        <w:jc w:val="both"/>
        <w:rPr>
          <w:sz w:val="16"/>
          <w:szCs w:val="16"/>
        </w:rPr>
      </w:pPr>
      <w:r w:rsidRPr="007F71CD">
        <w:rPr>
          <w:sz w:val="16"/>
          <w:szCs w:val="16"/>
        </w:rPr>
        <w:t xml:space="preserve">     4. </w:t>
      </w:r>
      <w:proofErr w:type="gramStart"/>
      <w:r w:rsidRPr="007F71CD">
        <w:rPr>
          <w:sz w:val="16"/>
          <w:szCs w:val="16"/>
        </w:rPr>
        <w:t>Контроль за</w:t>
      </w:r>
      <w:proofErr w:type="gramEnd"/>
      <w:r w:rsidRPr="007F71CD">
        <w:rPr>
          <w:sz w:val="16"/>
          <w:szCs w:val="16"/>
        </w:rPr>
        <w:t xml:space="preserve"> исполнением настоящего постановления оставляю за собой. </w:t>
      </w:r>
    </w:p>
    <w:p w:rsidR="007D2102" w:rsidRPr="007D2102" w:rsidRDefault="007F71CD" w:rsidP="007F71CD">
      <w:pPr>
        <w:rPr>
          <w:sz w:val="16"/>
          <w:szCs w:val="16"/>
          <w:lang w:eastAsia="en-US"/>
        </w:rPr>
      </w:pPr>
      <w:r w:rsidRPr="007F71CD">
        <w:rPr>
          <w:sz w:val="16"/>
          <w:szCs w:val="16"/>
          <w:lang w:eastAsia="en-US"/>
        </w:rPr>
        <w:t>Глава сельского поселения                                                             Л.М. Хамитова</w:t>
      </w:r>
    </w:p>
    <w:tbl>
      <w:tblPr>
        <w:tblpPr w:leftFromText="180" w:rightFromText="180" w:vertAnchor="text" w:horzAnchor="page" w:tblpX="5608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3"/>
      </w:tblGrid>
      <w:tr w:rsidR="007F71CD" w:rsidRPr="007D2102" w:rsidTr="009029E6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CD" w:rsidRPr="007D2102" w:rsidRDefault="007F71CD" w:rsidP="009029E6">
            <w:pPr>
              <w:ind w:right="-283"/>
              <w:jc w:val="both"/>
              <w:rPr>
                <w:sz w:val="16"/>
                <w:szCs w:val="16"/>
              </w:rPr>
            </w:pPr>
            <w:r w:rsidRPr="007D2102">
              <w:rPr>
                <w:sz w:val="16"/>
                <w:szCs w:val="16"/>
              </w:rPr>
              <w:t>Учредители:</w:t>
            </w:r>
          </w:p>
          <w:p w:rsidR="007F71CD" w:rsidRPr="007D2102" w:rsidRDefault="007F71CD" w:rsidP="009029E6">
            <w:pPr>
              <w:ind w:right="-283"/>
              <w:jc w:val="both"/>
              <w:rPr>
                <w:sz w:val="16"/>
                <w:szCs w:val="16"/>
              </w:rPr>
            </w:pPr>
            <w:r w:rsidRPr="007D2102">
              <w:rPr>
                <w:sz w:val="16"/>
                <w:szCs w:val="16"/>
              </w:rPr>
              <w:t>Совет Большебичинского сельского поселения</w:t>
            </w:r>
          </w:p>
          <w:p w:rsidR="007F71CD" w:rsidRPr="007D2102" w:rsidRDefault="007F71CD" w:rsidP="009029E6">
            <w:pPr>
              <w:ind w:right="-283"/>
              <w:jc w:val="both"/>
              <w:rPr>
                <w:sz w:val="16"/>
                <w:szCs w:val="16"/>
              </w:rPr>
            </w:pPr>
            <w:r w:rsidRPr="007D2102">
              <w:rPr>
                <w:sz w:val="16"/>
                <w:szCs w:val="16"/>
              </w:rPr>
              <w:t>Усть-Ишимского муниципального района Омской области</w:t>
            </w:r>
          </w:p>
          <w:p w:rsidR="007F71CD" w:rsidRPr="007D2102" w:rsidRDefault="007F71CD" w:rsidP="009029E6">
            <w:pPr>
              <w:ind w:right="-283"/>
              <w:jc w:val="both"/>
              <w:rPr>
                <w:sz w:val="16"/>
                <w:szCs w:val="16"/>
              </w:rPr>
            </w:pPr>
            <w:r w:rsidRPr="007D2102">
              <w:rPr>
                <w:sz w:val="16"/>
                <w:szCs w:val="16"/>
              </w:rPr>
              <w:t>Главный редактор – Огорелкова Т.В. заместитель председателя Совета Большебичинского сельского поселения</w:t>
            </w:r>
          </w:p>
          <w:p w:rsidR="007F71CD" w:rsidRPr="007D2102" w:rsidRDefault="007F71CD" w:rsidP="009029E6">
            <w:pPr>
              <w:ind w:right="-283"/>
              <w:jc w:val="both"/>
              <w:rPr>
                <w:sz w:val="16"/>
                <w:szCs w:val="16"/>
              </w:rPr>
            </w:pPr>
            <w:r w:rsidRPr="007D2102">
              <w:rPr>
                <w:sz w:val="16"/>
                <w:szCs w:val="16"/>
              </w:rPr>
              <w:t xml:space="preserve">Адрес: с. </w:t>
            </w:r>
            <w:proofErr w:type="gramStart"/>
            <w:r w:rsidRPr="007D2102">
              <w:rPr>
                <w:sz w:val="16"/>
                <w:szCs w:val="16"/>
              </w:rPr>
              <w:t>Большая</w:t>
            </w:r>
            <w:proofErr w:type="gramEnd"/>
            <w:r w:rsidRPr="007D2102">
              <w:rPr>
                <w:sz w:val="16"/>
                <w:szCs w:val="16"/>
              </w:rPr>
              <w:t xml:space="preserve"> Бича, ул. Школьная , 1</w:t>
            </w:r>
          </w:p>
          <w:p w:rsidR="007F71CD" w:rsidRPr="007D2102" w:rsidRDefault="007F71CD" w:rsidP="009029E6">
            <w:pPr>
              <w:ind w:right="-283"/>
              <w:jc w:val="both"/>
              <w:rPr>
                <w:sz w:val="16"/>
                <w:szCs w:val="16"/>
              </w:rPr>
            </w:pPr>
            <w:r w:rsidRPr="007D2102">
              <w:rPr>
                <w:sz w:val="16"/>
                <w:szCs w:val="16"/>
              </w:rPr>
              <w:t>Тел.: 2-31-39</w:t>
            </w:r>
          </w:p>
          <w:p w:rsidR="007F71CD" w:rsidRPr="007D2102" w:rsidRDefault="007F71CD" w:rsidP="009029E6">
            <w:pPr>
              <w:ind w:right="-283"/>
              <w:jc w:val="both"/>
              <w:rPr>
                <w:sz w:val="16"/>
                <w:szCs w:val="16"/>
              </w:rPr>
            </w:pPr>
            <w:r w:rsidRPr="007D2102">
              <w:rPr>
                <w:sz w:val="16"/>
                <w:szCs w:val="16"/>
              </w:rPr>
              <w:t>Тираж: 10 экз.</w:t>
            </w:r>
          </w:p>
          <w:p w:rsidR="007F71CD" w:rsidRPr="007D2102" w:rsidRDefault="007F71CD" w:rsidP="009029E6">
            <w:pPr>
              <w:ind w:right="-283"/>
              <w:jc w:val="both"/>
              <w:rPr>
                <w:sz w:val="16"/>
                <w:szCs w:val="16"/>
              </w:rPr>
            </w:pPr>
            <w:r w:rsidRPr="007D2102">
              <w:rPr>
                <w:sz w:val="16"/>
                <w:szCs w:val="16"/>
              </w:rPr>
              <w:t>Бесплатно</w:t>
            </w:r>
          </w:p>
        </w:tc>
      </w:tr>
    </w:tbl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7D2102" w:rsidRPr="007D2102" w:rsidRDefault="007D2102" w:rsidP="00A874A4">
      <w:pPr>
        <w:ind w:right="-285"/>
        <w:rPr>
          <w:sz w:val="16"/>
          <w:szCs w:val="16"/>
        </w:rPr>
      </w:pPr>
    </w:p>
    <w:p w:rsidR="004B7702" w:rsidRPr="007D2102" w:rsidRDefault="004B7702" w:rsidP="007F71CD">
      <w:pPr>
        <w:ind w:right="-285"/>
        <w:rPr>
          <w:sz w:val="16"/>
          <w:szCs w:val="16"/>
        </w:rPr>
        <w:sectPr w:rsidR="004B7702" w:rsidRPr="007D2102" w:rsidSect="007F71CD">
          <w:pgSz w:w="11906" w:h="16838"/>
          <w:pgMar w:top="851" w:right="567" w:bottom="0" w:left="567" w:header="709" w:footer="709" w:gutter="0"/>
          <w:cols w:space="708"/>
          <w:docGrid w:linePitch="360"/>
        </w:sectPr>
      </w:pPr>
    </w:p>
    <w:p w:rsidR="00B363E3" w:rsidRPr="004B7702" w:rsidRDefault="00B363E3" w:rsidP="00B363E3">
      <w:pPr>
        <w:pStyle w:val="ConsNormal"/>
        <w:widowControl/>
        <w:ind w:left="-709" w:firstLine="0"/>
        <w:rPr>
          <w:rFonts w:ascii="Times New Roman" w:hAnsi="Times New Roman"/>
          <w:color w:val="0000FF"/>
          <w:sz w:val="16"/>
          <w:szCs w:val="16"/>
        </w:rPr>
        <w:sectPr w:rsidR="00B363E3" w:rsidRPr="004B7702" w:rsidSect="00CA08AF">
          <w:pgSz w:w="11906" w:h="16838"/>
          <w:pgMar w:top="709" w:right="282" w:bottom="284" w:left="1134" w:header="709" w:footer="709" w:gutter="0"/>
          <w:cols w:space="708"/>
          <w:docGrid w:linePitch="360"/>
        </w:sectPr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right"/>
        <w:rPr>
          <w:sz w:val="20"/>
          <w:szCs w:val="20"/>
        </w:rPr>
      </w:pPr>
    </w:p>
    <w:p w:rsidR="00762BC4" w:rsidRDefault="00762BC4" w:rsidP="00762BC4">
      <w:pPr>
        <w:pStyle w:val="Default"/>
        <w:jc w:val="center"/>
        <w:rPr>
          <w:color w:val="auto"/>
          <w:sz w:val="23"/>
          <w:szCs w:val="23"/>
        </w:rPr>
      </w:pPr>
    </w:p>
    <w:p w:rsidR="00762BC4" w:rsidRDefault="00762BC4" w:rsidP="00762BC4">
      <w:pPr>
        <w:pStyle w:val="Default"/>
        <w:jc w:val="center"/>
        <w:rPr>
          <w:color w:val="auto"/>
          <w:sz w:val="23"/>
          <w:szCs w:val="23"/>
        </w:rPr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Pr="00285C45" w:rsidRDefault="00762BC4" w:rsidP="00762BC4">
      <w:pPr>
        <w:jc w:val="right"/>
        <w:rPr>
          <w:sz w:val="20"/>
          <w:szCs w:val="20"/>
        </w:rPr>
      </w:pPr>
      <w:r w:rsidRPr="00285C45">
        <w:rPr>
          <w:sz w:val="20"/>
          <w:szCs w:val="20"/>
        </w:rPr>
        <w:t xml:space="preserve"> </w:t>
      </w:r>
    </w:p>
    <w:p w:rsidR="00762BC4" w:rsidRDefault="00762BC4" w:rsidP="00762BC4">
      <w:pPr>
        <w:pStyle w:val="Default"/>
        <w:jc w:val="center"/>
        <w:rPr>
          <w:color w:val="auto"/>
          <w:sz w:val="23"/>
          <w:szCs w:val="23"/>
        </w:rPr>
      </w:pPr>
    </w:p>
    <w:p w:rsidR="00762BC4" w:rsidRDefault="00762BC4" w:rsidP="00762BC4">
      <w:pPr>
        <w:pStyle w:val="Default"/>
        <w:jc w:val="center"/>
        <w:rPr>
          <w:color w:val="auto"/>
          <w:sz w:val="23"/>
          <w:szCs w:val="23"/>
        </w:rPr>
      </w:pPr>
    </w:p>
    <w:p w:rsidR="00762BC4" w:rsidRPr="00E90132" w:rsidRDefault="00762BC4" w:rsidP="00762BC4">
      <w:pPr>
        <w:jc w:val="both"/>
        <w:sectPr w:rsidR="00762BC4" w:rsidRPr="00E90132" w:rsidSect="00BD610E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</w:p>
    <w:p w:rsidR="00762BC4" w:rsidRDefault="00762BC4" w:rsidP="00762BC4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762BC4" w:rsidRDefault="00762BC4" w:rsidP="00762BC4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  <w:sectPr w:rsidR="00762BC4" w:rsidSect="00FE2974">
          <w:pgSz w:w="16838" w:h="11906" w:orient="landscape"/>
          <w:pgMar w:top="851" w:right="851" w:bottom="1701" w:left="794" w:header="709" w:footer="709" w:gutter="0"/>
          <w:cols w:space="708"/>
          <w:docGrid w:linePitch="360"/>
        </w:sect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rPr>
          <w:bCs/>
        </w:rPr>
      </w:pPr>
    </w:p>
    <w:p w:rsidR="00762BC4" w:rsidRDefault="00762BC4" w:rsidP="00942893">
      <w:pPr>
        <w:rPr>
          <w:bCs/>
        </w:rPr>
        <w:sectPr w:rsidR="00762BC4" w:rsidSect="00FE2974">
          <w:pgSz w:w="16838" w:h="11906" w:orient="landscape"/>
          <w:pgMar w:top="851" w:right="851" w:bottom="1701" w:left="794" w:header="709" w:footer="709" w:gutter="0"/>
          <w:cols w:space="708"/>
          <w:docGrid w:linePitch="360"/>
        </w:sectPr>
      </w:pPr>
    </w:p>
    <w:p w:rsidR="0046103B" w:rsidRPr="0046103B" w:rsidRDefault="0046103B" w:rsidP="0046103B">
      <w:pPr>
        <w:rPr>
          <w:sz w:val="16"/>
          <w:szCs w:val="16"/>
        </w:rPr>
      </w:pPr>
    </w:p>
    <w:p w:rsidR="0046103B" w:rsidRPr="0046103B" w:rsidRDefault="0046103B" w:rsidP="0046103B">
      <w:pPr>
        <w:rPr>
          <w:sz w:val="16"/>
          <w:szCs w:val="16"/>
        </w:rPr>
      </w:pPr>
    </w:p>
    <w:p w:rsidR="0046103B" w:rsidRPr="0046103B" w:rsidRDefault="0046103B" w:rsidP="0046103B">
      <w:pPr>
        <w:pStyle w:val="ConsPlusNormal"/>
        <w:tabs>
          <w:tab w:val="left" w:pos="0"/>
        </w:tabs>
        <w:ind w:left="345"/>
        <w:jc w:val="both"/>
        <w:rPr>
          <w:rFonts w:ascii="Times New Roman" w:hAnsi="Times New Roman" w:cs="Times New Roman"/>
          <w:sz w:val="16"/>
          <w:szCs w:val="16"/>
        </w:rPr>
      </w:pPr>
    </w:p>
    <w:p w:rsidR="0072214C" w:rsidRPr="005440CA" w:rsidRDefault="0072214C" w:rsidP="0072214C">
      <w:pPr>
        <w:pStyle w:val="ConsPlusNormal"/>
        <w:ind w:right="139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2362E" w:rsidRPr="005440CA" w:rsidRDefault="0032362E" w:rsidP="0032362E">
      <w:pPr>
        <w:jc w:val="both"/>
        <w:rPr>
          <w:sz w:val="16"/>
          <w:szCs w:val="16"/>
        </w:rPr>
      </w:pPr>
    </w:p>
    <w:p w:rsidR="008F70C6" w:rsidRPr="005440CA" w:rsidRDefault="008F70C6" w:rsidP="008F70C6">
      <w:pPr>
        <w:rPr>
          <w:sz w:val="16"/>
          <w:szCs w:val="16"/>
        </w:rPr>
      </w:pPr>
      <w:r w:rsidRPr="005440CA">
        <w:rPr>
          <w:sz w:val="16"/>
          <w:szCs w:val="16"/>
        </w:rPr>
        <w:t xml:space="preserve">                                    </w:t>
      </w:r>
    </w:p>
    <w:p w:rsidR="008F70C6" w:rsidRPr="005440CA" w:rsidRDefault="008F70C6" w:rsidP="008F70C6">
      <w:pPr>
        <w:jc w:val="center"/>
        <w:rPr>
          <w:sz w:val="16"/>
          <w:szCs w:val="16"/>
        </w:rPr>
      </w:pPr>
    </w:p>
    <w:p w:rsidR="008F70C6" w:rsidRPr="005440CA" w:rsidRDefault="008F70C6" w:rsidP="008F70C6">
      <w:pPr>
        <w:rPr>
          <w:sz w:val="16"/>
          <w:szCs w:val="16"/>
        </w:rPr>
      </w:pPr>
    </w:p>
    <w:p w:rsidR="00B65B08" w:rsidRPr="005440CA" w:rsidRDefault="00B65B08" w:rsidP="00C4182A">
      <w:pPr>
        <w:ind w:left="-709" w:right="-283"/>
        <w:rPr>
          <w:sz w:val="16"/>
          <w:szCs w:val="16"/>
        </w:rPr>
      </w:pPr>
    </w:p>
    <w:p w:rsidR="008D262E" w:rsidRPr="005440CA" w:rsidRDefault="00077DAF" w:rsidP="00C4182A">
      <w:pPr>
        <w:ind w:left="-709" w:right="-283"/>
        <w:rPr>
          <w:sz w:val="16"/>
          <w:szCs w:val="16"/>
        </w:rPr>
      </w:pPr>
      <w:r w:rsidRPr="005440CA">
        <w:rPr>
          <w:sz w:val="16"/>
          <w:szCs w:val="16"/>
        </w:rPr>
        <w:t xml:space="preserve">                           </w:t>
      </w:r>
    </w:p>
    <w:p w:rsidR="00445B3F" w:rsidRPr="005440CA" w:rsidRDefault="008D262E" w:rsidP="00C4182A">
      <w:pPr>
        <w:ind w:left="-709" w:right="-283"/>
        <w:jc w:val="right"/>
        <w:rPr>
          <w:sz w:val="16"/>
          <w:szCs w:val="16"/>
        </w:rPr>
      </w:pPr>
      <w:r w:rsidRPr="005440CA">
        <w:rPr>
          <w:sz w:val="16"/>
          <w:szCs w:val="16"/>
        </w:rPr>
        <w:t xml:space="preserve"> </w:t>
      </w:r>
    </w:p>
    <w:p w:rsidR="00445B3F" w:rsidRPr="005440CA" w:rsidRDefault="00445B3F" w:rsidP="00C4182A">
      <w:pPr>
        <w:shd w:val="clear" w:color="auto" w:fill="FFFFFF"/>
        <w:ind w:left="-709" w:right="-283"/>
        <w:jc w:val="both"/>
        <w:rPr>
          <w:spacing w:val="-4"/>
          <w:sz w:val="16"/>
          <w:szCs w:val="16"/>
        </w:rPr>
      </w:pPr>
    </w:p>
    <w:p w:rsidR="00B92D7A" w:rsidRPr="005440CA" w:rsidRDefault="00B92D7A" w:rsidP="00C4182A">
      <w:pPr>
        <w:ind w:left="-709" w:right="-283"/>
        <w:jc w:val="both"/>
        <w:rPr>
          <w:sz w:val="16"/>
          <w:szCs w:val="16"/>
        </w:rPr>
      </w:pPr>
    </w:p>
    <w:p w:rsidR="00B92D7A" w:rsidRPr="005440CA" w:rsidRDefault="00B92D7A" w:rsidP="00C4182A">
      <w:pPr>
        <w:ind w:left="-709" w:right="-283"/>
        <w:jc w:val="right"/>
        <w:rPr>
          <w:sz w:val="16"/>
          <w:szCs w:val="16"/>
        </w:rPr>
      </w:pPr>
    </w:p>
    <w:p w:rsidR="00B92D7A" w:rsidRPr="005440CA" w:rsidRDefault="00B92D7A" w:rsidP="00C4182A">
      <w:pPr>
        <w:ind w:left="-709" w:right="-283"/>
        <w:jc w:val="right"/>
        <w:rPr>
          <w:sz w:val="16"/>
          <w:szCs w:val="16"/>
        </w:rPr>
      </w:pPr>
    </w:p>
    <w:p w:rsidR="00B92D7A" w:rsidRPr="005440CA" w:rsidRDefault="00B92D7A" w:rsidP="00C4182A">
      <w:pPr>
        <w:ind w:left="-709" w:right="-283"/>
        <w:jc w:val="right"/>
        <w:rPr>
          <w:sz w:val="16"/>
          <w:szCs w:val="16"/>
        </w:rPr>
      </w:pPr>
    </w:p>
    <w:p w:rsidR="00B92D7A" w:rsidRPr="005440CA" w:rsidRDefault="00B92D7A" w:rsidP="00C4182A">
      <w:pPr>
        <w:ind w:left="-709" w:right="-283"/>
        <w:jc w:val="right"/>
        <w:rPr>
          <w:sz w:val="16"/>
          <w:szCs w:val="16"/>
        </w:rPr>
      </w:pPr>
    </w:p>
    <w:p w:rsidR="00B92D7A" w:rsidRPr="005440CA" w:rsidRDefault="00B92D7A" w:rsidP="00B92D7A">
      <w:pPr>
        <w:ind w:left="-360"/>
        <w:jc w:val="right"/>
        <w:rPr>
          <w:sz w:val="16"/>
          <w:szCs w:val="16"/>
        </w:rPr>
      </w:pPr>
    </w:p>
    <w:p w:rsidR="004C1DF9" w:rsidRPr="004C1DF9" w:rsidRDefault="004C1DF9">
      <w:pPr>
        <w:ind w:left="-360"/>
        <w:jc w:val="right"/>
        <w:rPr>
          <w:sz w:val="16"/>
          <w:szCs w:val="16"/>
        </w:rPr>
      </w:pPr>
    </w:p>
    <w:sectPr w:rsidR="004C1DF9" w:rsidRPr="004C1DF9" w:rsidSect="00077DAF">
      <w:pgSz w:w="11906" w:h="16838"/>
      <w:pgMar w:top="568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410055C"/>
    <w:multiLevelType w:val="hybridMultilevel"/>
    <w:tmpl w:val="D25A60C4"/>
    <w:lvl w:ilvl="0" w:tplc="36E4490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06B8734E"/>
    <w:multiLevelType w:val="hybridMultilevel"/>
    <w:tmpl w:val="B67423CA"/>
    <w:lvl w:ilvl="0" w:tplc="F2903842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0A383F02"/>
    <w:multiLevelType w:val="hybridMultilevel"/>
    <w:tmpl w:val="0548D7FA"/>
    <w:lvl w:ilvl="0" w:tplc="6F7446F8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40D51"/>
    <w:multiLevelType w:val="hybridMultilevel"/>
    <w:tmpl w:val="D078417A"/>
    <w:lvl w:ilvl="0" w:tplc="646620E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42E4A16"/>
    <w:multiLevelType w:val="hybridMultilevel"/>
    <w:tmpl w:val="91526EBC"/>
    <w:lvl w:ilvl="0" w:tplc="4ABC5E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1A3B49"/>
    <w:multiLevelType w:val="hybridMultilevel"/>
    <w:tmpl w:val="46AEF16A"/>
    <w:lvl w:ilvl="0" w:tplc="2962D7D8">
      <w:start w:val="1"/>
      <w:numFmt w:val="decimal"/>
      <w:lvlText w:val="%1."/>
      <w:lvlJc w:val="left"/>
      <w:pPr>
        <w:ind w:left="221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8ABA8A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2" w:tplc="B7502F42">
      <w:numFmt w:val="bullet"/>
      <w:lvlText w:val="•"/>
      <w:lvlJc w:val="left"/>
      <w:pPr>
        <w:ind w:left="2173" w:hanging="709"/>
      </w:pPr>
      <w:rPr>
        <w:rFonts w:hint="default"/>
        <w:lang w:val="ru-RU" w:eastAsia="en-US" w:bidi="ar-SA"/>
      </w:rPr>
    </w:lvl>
    <w:lvl w:ilvl="3" w:tplc="69E6045E">
      <w:numFmt w:val="bullet"/>
      <w:lvlText w:val="•"/>
      <w:lvlJc w:val="left"/>
      <w:pPr>
        <w:ind w:left="3149" w:hanging="709"/>
      </w:pPr>
      <w:rPr>
        <w:rFonts w:hint="default"/>
        <w:lang w:val="ru-RU" w:eastAsia="en-US" w:bidi="ar-SA"/>
      </w:rPr>
    </w:lvl>
    <w:lvl w:ilvl="4" w:tplc="0CA80316">
      <w:numFmt w:val="bullet"/>
      <w:lvlText w:val="•"/>
      <w:lvlJc w:val="left"/>
      <w:pPr>
        <w:ind w:left="4126" w:hanging="709"/>
      </w:pPr>
      <w:rPr>
        <w:rFonts w:hint="default"/>
        <w:lang w:val="ru-RU" w:eastAsia="en-US" w:bidi="ar-SA"/>
      </w:rPr>
    </w:lvl>
    <w:lvl w:ilvl="5" w:tplc="E3E2031C">
      <w:numFmt w:val="bullet"/>
      <w:lvlText w:val="•"/>
      <w:lvlJc w:val="left"/>
      <w:pPr>
        <w:ind w:left="5103" w:hanging="709"/>
      </w:pPr>
      <w:rPr>
        <w:rFonts w:hint="default"/>
        <w:lang w:val="ru-RU" w:eastAsia="en-US" w:bidi="ar-SA"/>
      </w:rPr>
    </w:lvl>
    <w:lvl w:ilvl="6" w:tplc="872C07B2">
      <w:numFmt w:val="bullet"/>
      <w:lvlText w:val="•"/>
      <w:lvlJc w:val="left"/>
      <w:pPr>
        <w:ind w:left="6079" w:hanging="709"/>
      </w:pPr>
      <w:rPr>
        <w:rFonts w:hint="default"/>
        <w:lang w:val="ru-RU" w:eastAsia="en-US" w:bidi="ar-SA"/>
      </w:rPr>
    </w:lvl>
    <w:lvl w:ilvl="7" w:tplc="9A7E55B2">
      <w:numFmt w:val="bullet"/>
      <w:lvlText w:val="•"/>
      <w:lvlJc w:val="left"/>
      <w:pPr>
        <w:ind w:left="7056" w:hanging="709"/>
      </w:pPr>
      <w:rPr>
        <w:rFonts w:hint="default"/>
        <w:lang w:val="ru-RU" w:eastAsia="en-US" w:bidi="ar-SA"/>
      </w:rPr>
    </w:lvl>
    <w:lvl w:ilvl="8" w:tplc="2084C3C8">
      <w:numFmt w:val="bullet"/>
      <w:lvlText w:val="•"/>
      <w:lvlJc w:val="left"/>
      <w:pPr>
        <w:ind w:left="8032" w:hanging="709"/>
      </w:pPr>
      <w:rPr>
        <w:rFonts w:hint="default"/>
        <w:lang w:val="ru-RU" w:eastAsia="en-US" w:bidi="ar-SA"/>
      </w:rPr>
    </w:lvl>
  </w:abstractNum>
  <w:abstractNum w:abstractNumId="10">
    <w:nsid w:val="19B451CE"/>
    <w:multiLevelType w:val="hybridMultilevel"/>
    <w:tmpl w:val="3D18299C"/>
    <w:lvl w:ilvl="0" w:tplc="AE72B794">
      <w:start w:val="1"/>
      <w:numFmt w:val="decimal"/>
      <w:lvlText w:val="%1)"/>
      <w:lvlJc w:val="left"/>
      <w:pPr>
        <w:ind w:left="1639" w:hanging="7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281D88">
      <w:numFmt w:val="bullet"/>
      <w:lvlText w:val="•"/>
      <w:lvlJc w:val="left"/>
      <w:pPr>
        <w:ind w:left="2474" w:hanging="713"/>
      </w:pPr>
      <w:rPr>
        <w:rFonts w:hint="default"/>
        <w:lang w:val="ru-RU" w:eastAsia="en-US" w:bidi="ar-SA"/>
      </w:rPr>
    </w:lvl>
    <w:lvl w:ilvl="2" w:tplc="31FA8E1C">
      <w:numFmt w:val="bullet"/>
      <w:lvlText w:val="•"/>
      <w:lvlJc w:val="left"/>
      <w:pPr>
        <w:ind w:left="3309" w:hanging="713"/>
      </w:pPr>
      <w:rPr>
        <w:rFonts w:hint="default"/>
        <w:lang w:val="ru-RU" w:eastAsia="en-US" w:bidi="ar-SA"/>
      </w:rPr>
    </w:lvl>
    <w:lvl w:ilvl="3" w:tplc="47C60BF8">
      <w:numFmt w:val="bullet"/>
      <w:lvlText w:val="•"/>
      <w:lvlJc w:val="left"/>
      <w:pPr>
        <w:ind w:left="4143" w:hanging="713"/>
      </w:pPr>
      <w:rPr>
        <w:rFonts w:hint="default"/>
        <w:lang w:val="ru-RU" w:eastAsia="en-US" w:bidi="ar-SA"/>
      </w:rPr>
    </w:lvl>
    <w:lvl w:ilvl="4" w:tplc="6DA26220">
      <w:numFmt w:val="bullet"/>
      <w:lvlText w:val="•"/>
      <w:lvlJc w:val="left"/>
      <w:pPr>
        <w:ind w:left="4978" w:hanging="713"/>
      </w:pPr>
      <w:rPr>
        <w:rFonts w:hint="default"/>
        <w:lang w:val="ru-RU" w:eastAsia="en-US" w:bidi="ar-SA"/>
      </w:rPr>
    </w:lvl>
    <w:lvl w:ilvl="5" w:tplc="DF9C03C0">
      <w:numFmt w:val="bullet"/>
      <w:lvlText w:val="•"/>
      <w:lvlJc w:val="left"/>
      <w:pPr>
        <w:ind w:left="5813" w:hanging="713"/>
      </w:pPr>
      <w:rPr>
        <w:rFonts w:hint="default"/>
        <w:lang w:val="ru-RU" w:eastAsia="en-US" w:bidi="ar-SA"/>
      </w:rPr>
    </w:lvl>
    <w:lvl w:ilvl="6" w:tplc="33E2ADE4">
      <w:numFmt w:val="bullet"/>
      <w:lvlText w:val="•"/>
      <w:lvlJc w:val="left"/>
      <w:pPr>
        <w:ind w:left="6647" w:hanging="713"/>
      </w:pPr>
      <w:rPr>
        <w:rFonts w:hint="default"/>
        <w:lang w:val="ru-RU" w:eastAsia="en-US" w:bidi="ar-SA"/>
      </w:rPr>
    </w:lvl>
    <w:lvl w:ilvl="7" w:tplc="6E6C86C2">
      <w:numFmt w:val="bullet"/>
      <w:lvlText w:val="•"/>
      <w:lvlJc w:val="left"/>
      <w:pPr>
        <w:ind w:left="7482" w:hanging="713"/>
      </w:pPr>
      <w:rPr>
        <w:rFonts w:hint="default"/>
        <w:lang w:val="ru-RU" w:eastAsia="en-US" w:bidi="ar-SA"/>
      </w:rPr>
    </w:lvl>
    <w:lvl w:ilvl="8" w:tplc="4702AB88">
      <w:numFmt w:val="bullet"/>
      <w:lvlText w:val="•"/>
      <w:lvlJc w:val="left"/>
      <w:pPr>
        <w:ind w:left="8316" w:hanging="713"/>
      </w:pPr>
      <w:rPr>
        <w:rFonts w:hint="default"/>
        <w:lang w:val="ru-RU" w:eastAsia="en-US" w:bidi="ar-SA"/>
      </w:rPr>
    </w:lvl>
  </w:abstractNum>
  <w:abstractNum w:abstractNumId="11">
    <w:nsid w:val="1D4D3927"/>
    <w:multiLevelType w:val="hybridMultilevel"/>
    <w:tmpl w:val="0F628580"/>
    <w:lvl w:ilvl="0" w:tplc="077805C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4D2F6C"/>
    <w:multiLevelType w:val="hybridMultilevel"/>
    <w:tmpl w:val="8BB6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6347B"/>
    <w:multiLevelType w:val="hybridMultilevel"/>
    <w:tmpl w:val="188621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476E96"/>
    <w:multiLevelType w:val="hybridMultilevel"/>
    <w:tmpl w:val="912E0660"/>
    <w:lvl w:ilvl="0" w:tplc="05F4A1B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F14052"/>
    <w:multiLevelType w:val="hybridMultilevel"/>
    <w:tmpl w:val="0DA6F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DB07B2"/>
    <w:multiLevelType w:val="hybridMultilevel"/>
    <w:tmpl w:val="5ADE8636"/>
    <w:lvl w:ilvl="0" w:tplc="E09C67AA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8C21A9"/>
    <w:multiLevelType w:val="multilevel"/>
    <w:tmpl w:val="616CF934"/>
    <w:lvl w:ilvl="0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9">
    <w:nsid w:val="4FB93153"/>
    <w:multiLevelType w:val="hybridMultilevel"/>
    <w:tmpl w:val="9D1A8E80"/>
    <w:lvl w:ilvl="0" w:tplc="6B76E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B65BA6"/>
    <w:multiLevelType w:val="hybridMultilevel"/>
    <w:tmpl w:val="C9FE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46625"/>
    <w:multiLevelType w:val="hybridMultilevel"/>
    <w:tmpl w:val="4DAC3C4A"/>
    <w:lvl w:ilvl="0" w:tplc="9C96B15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9"/>
  </w:num>
  <w:num w:numId="23">
    <w:abstractNumId w:val="12"/>
  </w:num>
  <w:num w:numId="24">
    <w:abstractNumId w:val="21"/>
  </w:num>
  <w:num w:numId="25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2D7A"/>
    <w:rsid w:val="00024711"/>
    <w:rsid w:val="00027B8D"/>
    <w:rsid w:val="000316A7"/>
    <w:rsid w:val="0004507D"/>
    <w:rsid w:val="0004775E"/>
    <w:rsid w:val="00070FBF"/>
    <w:rsid w:val="00077DAF"/>
    <w:rsid w:val="000816AF"/>
    <w:rsid w:val="00083B6A"/>
    <w:rsid w:val="00083C4B"/>
    <w:rsid w:val="00084FE0"/>
    <w:rsid w:val="00091220"/>
    <w:rsid w:val="000A16C2"/>
    <w:rsid w:val="000A2E8C"/>
    <w:rsid w:val="000A3297"/>
    <w:rsid w:val="000A7D7E"/>
    <w:rsid w:val="000B0900"/>
    <w:rsid w:val="000B1E88"/>
    <w:rsid w:val="000F58EA"/>
    <w:rsid w:val="00104ECC"/>
    <w:rsid w:val="0011259D"/>
    <w:rsid w:val="0011400E"/>
    <w:rsid w:val="00122061"/>
    <w:rsid w:val="0013004C"/>
    <w:rsid w:val="00133EB7"/>
    <w:rsid w:val="001342E7"/>
    <w:rsid w:val="001367CB"/>
    <w:rsid w:val="00143A08"/>
    <w:rsid w:val="0014684E"/>
    <w:rsid w:val="00155848"/>
    <w:rsid w:val="0016654F"/>
    <w:rsid w:val="0019531E"/>
    <w:rsid w:val="001A4728"/>
    <w:rsid w:val="001A767C"/>
    <w:rsid w:val="001B1810"/>
    <w:rsid w:val="001C7BAC"/>
    <w:rsid w:val="001E100E"/>
    <w:rsid w:val="001E7C4D"/>
    <w:rsid w:val="001F1C63"/>
    <w:rsid w:val="001F3D28"/>
    <w:rsid w:val="001F4276"/>
    <w:rsid w:val="00205CD0"/>
    <w:rsid w:val="00222C17"/>
    <w:rsid w:val="002363B4"/>
    <w:rsid w:val="0025247E"/>
    <w:rsid w:val="002714CA"/>
    <w:rsid w:val="00280408"/>
    <w:rsid w:val="0028474E"/>
    <w:rsid w:val="00293736"/>
    <w:rsid w:val="002A115F"/>
    <w:rsid w:val="002C0927"/>
    <w:rsid w:val="002E6907"/>
    <w:rsid w:val="002F2C75"/>
    <w:rsid w:val="002F6283"/>
    <w:rsid w:val="0032362E"/>
    <w:rsid w:val="00324D04"/>
    <w:rsid w:val="00351215"/>
    <w:rsid w:val="00356487"/>
    <w:rsid w:val="00364F18"/>
    <w:rsid w:val="003663E6"/>
    <w:rsid w:val="003670D8"/>
    <w:rsid w:val="00383155"/>
    <w:rsid w:val="0039208C"/>
    <w:rsid w:val="003A21F8"/>
    <w:rsid w:val="003A7F53"/>
    <w:rsid w:val="003C726F"/>
    <w:rsid w:val="003D00DB"/>
    <w:rsid w:val="003D25EF"/>
    <w:rsid w:val="003E1E1B"/>
    <w:rsid w:val="003F3F55"/>
    <w:rsid w:val="003F74B3"/>
    <w:rsid w:val="00401266"/>
    <w:rsid w:val="00405D3B"/>
    <w:rsid w:val="004100BA"/>
    <w:rsid w:val="00411EC4"/>
    <w:rsid w:val="00422FA1"/>
    <w:rsid w:val="00423324"/>
    <w:rsid w:val="00423990"/>
    <w:rsid w:val="00445B3F"/>
    <w:rsid w:val="004570D9"/>
    <w:rsid w:val="0046103B"/>
    <w:rsid w:val="00465AE6"/>
    <w:rsid w:val="004927D3"/>
    <w:rsid w:val="004B038F"/>
    <w:rsid w:val="004B41B3"/>
    <w:rsid w:val="004B7702"/>
    <w:rsid w:val="004C1DF9"/>
    <w:rsid w:val="004C38F2"/>
    <w:rsid w:val="004D60F1"/>
    <w:rsid w:val="004E16CE"/>
    <w:rsid w:val="004F1967"/>
    <w:rsid w:val="004F4AEC"/>
    <w:rsid w:val="004F7C7B"/>
    <w:rsid w:val="0050183C"/>
    <w:rsid w:val="00505D01"/>
    <w:rsid w:val="00525B51"/>
    <w:rsid w:val="0053012D"/>
    <w:rsid w:val="005306C7"/>
    <w:rsid w:val="005440CA"/>
    <w:rsid w:val="00550C4E"/>
    <w:rsid w:val="00550E69"/>
    <w:rsid w:val="00550E99"/>
    <w:rsid w:val="00567FEE"/>
    <w:rsid w:val="0058632D"/>
    <w:rsid w:val="005B7060"/>
    <w:rsid w:val="005C2BE7"/>
    <w:rsid w:val="005E4251"/>
    <w:rsid w:val="005E7C4A"/>
    <w:rsid w:val="00600162"/>
    <w:rsid w:val="00616007"/>
    <w:rsid w:val="00616BEC"/>
    <w:rsid w:val="00637A52"/>
    <w:rsid w:val="00650F92"/>
    <w:rsid w:val="00652F52"/>
    <w:rsid w:val="006836B1"/>
    <w:rsid w:val="006B58E6"/>
    <w:rsid w:val="006C4380"/>
    <w:rsid w:val="006C43AB"/>
    <w:rsid w:val="006D4DAE"/>
    <w:rsid w:val="006E7561"/>
    <w:rsid w:val="00702510"/>
    <w:rsid w:val="007039C3"/>
    <w:rsid w:val="00705122"/>
    <w:rsid w:val="0072214C"/>
    <w:rsid w:val="00726028"/>
    <w:rsid w:val="007343E2"/>
    <w:rsid w:val="0073753C"/>
    <w:rsid w:val="00737660"/>
    <w:rsid w:val="00744765"/>
    <w:rsid w:val="00762BC4"/>
    <w:rsid w:val="00763223"/>
    <w:rsid w:val="00784A79"/>
    <w:rsid w:val="007A289B"/>
    <w:rsid w:val="007A5395"/>
    <w:rsid w:val="007A69EC"/>
    <w:rsid w:val="007B1FF7"/>
    <w:rsid w:val="007B5E18"/>
    <w:rsid w:val="007D2102"/>
    <w:rsid w:val="007E1976"/>
    <w:rsid w:val="007F44B2"/>
    <w:rsid w:val="007F71CD"/>
    <w:rsid w:val="007F733B"/>
    <w:rsid w:val="00810E4E"/>
    <w:rsid w:val="00832B9C"/>
    <w:rsid w:val="00841206"/>
    <w:rsid w:val="008428B3"/>
    <w:rsid w:val="00843814"/>
    <w:rsid w:val="00850801"/>
    <w:rsid w:val="00873A0E"/>
    <w:rsid w:val="00885747"/>
    <w:rsid w:val="00890563"/>
    <w:rsid w:val="008B1157"/>
    <w:rsid w:val="008B160C"/>
    <w:rsid w:val="008C7E3E"/>
    <w:rsid w:val="008D01A6"/>
    <w:rsid w:val="008D03DB"/>
    <w:rsid w:val="008D262E"/>
    <w:rsid w:val="008D39FF"/>
    <w:rsid w:val="008D4D66"/>
    <w:rsid w:val="008F70C6"/>
    <w:rsid w:val="00901DC8"/>
    <w:rsid w:val="009020F7"/>
    <w:rsid w:val="00903744"/>
    <w:rsid w:val="00903EA0"/>
    <w:rsid w:val="009125DA"/>
    <w:rsid w:val="009313F8"/>
    <w:rsid w:val="00933F2E"/>
    <w:rsid w:val="00942893"/>
    <w:rsid w:val="00946FB3"/>
    <w:rsid w:val="00952EEE"/>
    <w:rsid w:val="009565EE"/>
    <w:rsid w:val="00961196"/>
    <w:rsid w:val="0096226F"/>
    <w:rsid w:val="00963461"/>
    <w:rsid w:val="00967F90"/>
    <w:rsid w:val="00973AE9"/>
    <w:rsid w:val="00977241"/>
    <w:rsid w:val="00981EBE"/>
    <w:rsid w:val="00982E30"/>
    <w:rsid w:val="009A52BF"/>
    <w:rsid w:val="009B5D04"/>
    <w:rsid w:val="009D3C22"/>
    <w:rsid w:val="009D46CD"/>
    <w:rsid w:val="009E3A56"/>
    <w:rsid w:val="009F625F"/>
    <w:rsid w:val="00A01109"/>
    <w:rsid w:val="00A0222A"/>
    <w:rsid w:val="00A049DB"/>
    <w:rsid w:val="00A23BDA"/>
    <w:rsid w:val="00A53C30"/>
    <w:rsid w:val="00A730AD"/>
    <w:rsid w:val="00A874A4"/>
    <w:rsid w:val="00AA390D"/>
    <w:rsid w:val="00AA6ACD"/>
    <w:rsid w:val="00AF0A07"/>
    <w:rsid w:val="00AF22D7"/>
    <w:rsid w:val="00B118A8"/>
    <w:rsid w:val="00B363E3"/>
    <w:rsid w:val="00B53EA2"/>
    <w:rsid w:val="00B65B08"/>
    <w:rsid w:val="00B7158C"/>
    <w:rsid w:val="00B7759A"/>
    <w:rsid w:val="00B82759"/>
    <w:rsid w:val="00B92D7A"/>
    <w:rsid w:val="00BA6D94"/>
    <w:rsid w:val="00BB3127"/>
    <w:rsid w:val="00BB6340"/>
    <w:rsid w:val="00BB7EC6"/>
    <w:rsid w:val="00BD5F7A"/>
    <w:rsid w:val="00BD610E"/>
    <w:rsid w:val="00BE63F8"/>
    <w:rsid w:val="00C24BF0"/>
    <w:rsid w:val="00C26071"/>
    <w:rsid w:val="00C26E84"/>
    <w:rsid w:val="00C4182A"/>
    <w:rsid w:val="00C51267"/>
    <w:rsid w:val="00C51F42"/>
    <w:rsid w:val="00C57EA6"/>
    <w:rsid w:val="00C61758"/>
    <w:rsid w:val="00C66B6A"/>
    <w:rsid w:val="00C74C90"/>
    <w:rsid w:val="00C902F3"/>
    <w:rsid w:val="00CA08AF"/>
    <w:rsid w:val="00CB3241"/>
    <w:rsid w:val="00CC605A"/>
    <w:rsid w:val="00CD3484"/>
    <w:rsid w:val="00CD7A1D"/>
    <w:rsid w:val="00CE090F"/>
    <w:rsid w:val="00CF3BCF"/>
    <w:rsid w:val="00D00707"/>
    <w:rsid w:val="00D037E7"/>
    <w:rsid w:val="00D07405"/>
    <w:rsid w:val="00D12B46"/>
    <w:rsid w:val="00D14D89"/>
    <w:rsid w:val="00D21182"/>
    <w:rsid w:val="00D2333C"/>
    <w:rsid w:val="00D27936"/>
    <w:rsid w:val="00D34BC0"/>
    <w:rsid w:val="00D468EA"/>
    <w:rsid w:val="00D47594"/>
    <w:rsid w:val="00D47E7F"/>
    <w:rsid w:val="00D56C53"/>
    <w:rsid w:val="00D86ECF"/>
    <w:rsid w:val="00D92A39"/>
    <w:rsid w:val="00DD0169"/>
    <w:rsid w:val="00DE220E"/>
    <w:rsid w:val="00DE6440"/>
    <w:rsid w:val="00DF6543"/>
    <w:rsid w:val="00E0721E"/>
    <w:rsid w:val="00E20C55"/>
    <w:rsid w:val="00E36E52"/>
    <w:rsid w:val="00E54825"/>
    <w:rsid w:val="00E60081"/>
    <w:rsid w:val="00E748E3"/>
    <w:rsid w:val="00EA3737"/>
    <w:rsid w:val="00EC2B6F"/>
    <w:rsid w:val="00EC4BA2"/>
    <w:rsid w:val="00EC7885"/>
    <w:rsid w:val="00EE6912"/>
    <w:rsid w:val="00EE7473"/>
    <w:rsid w:val="00EF5C2A"/>
    <w:rsid w:val="00EF71E7"/>
    <w:rsid w:val="00F07EA5"/>
    <w:rsid w:val="00F602A2"/>
    <w:rsid w:val="00F62CBA"/>
    <w:rsid w:val="00F64841"/>
    <w:rsid w:val="00F747ED"/>
    <w:rsid w:val="00F76C7F"/>
    <w:rsid w:val="00F83EDF"/>
    <w:rsid w:val="00F87CA2"/>
    <w:rsid w:val="00F93023"/>
    <w:rsid w:val="00FA4322"/>
    <w:rsid w:val="00FC24DB"/>
    <w:rsid w:val="00FC5F22"/>
    <w:rsid w:val="00FD020A"/>
    <w:rsid w:val="00FD0579"/>
    <w:rsid w:val="00FD5B64"/>
    <w:rsid w:val="00FE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0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1E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92D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8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B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2D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92D7A"/>
    <w:rPr>
      <w:color w:val="0000FF"/>
      <w:u w:val="single"/>
    </w:rPr>
  </w:style>
  <w:style w:type="paragraph" w:styleId="a4">
    <w:name w:val="Title"/>
    <w:basedOn w:val="a"/>
    <w:link w:val="a5"/>
    <w:qFormat/>
    <w:rsid w:val="00B92D7A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B92D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B92D7A"/>
    <w:pPr>
      <w:jc w:val="center"/>
    </w:pPr>
    <w:rPr>
      <w:b/>
      <w:bCs/>
      <w:sz w:val="28"/>
    </w:rPr>
  </w:style>
  <w:style w:type="character" w:customStyle="1" w:styleId="a7">
    <w:name w:val="Подзаголовок Знак"/>
    <w:basedOn w:val="a0"/>
    <w:link w:val="a6"/>
    <w:rsid w:val="00B92D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link w:val="a9"/>
    <w:uiPriority w:val="1"/>
    <w:qFormat/>
    <w:rsid w:val="00B92D7A"/>
    <w:pPr>
      <w:spacing w:after="200" w:line="276" w:lineRule="auto"/>
      <w:ind w:left="720"/>
      <w:contextualSpacing/>
    </w:pPr>
    <w:rPr>
      <w:rFonts w:eastAsia="Calibri" w:cs="Calibri"/>
      <w:szCs w:val="22"/>
      <w:lang w:eastAsia="en-US"/>
    </w:rPr>
  </w:style>
  <w:style w:type="table" w:styleId="aa">
    <w:name w:val="Table Grid"/>
    <w:basedOn w:val="a1"/>
    <w:uiPriority w:val="59"/>
    <w:rsid w:val="00B82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827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45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11"/>
    <w:unhideWhenUsed/>
    <w:rsid w:val="00A23BDA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A23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A23B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(2)_"/>
    <w:basedOn w:val="a0"/>
    <w:link w:val="23"/>
    <w:locked/>
    <w:rsid w:val="00A23BDA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23BDA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0pt">
    <w:name w:val="Основной текст (2) + Интервал 0 pt"/>
    <w:basedOn w:val="22"/>
    <w:rsid w:val="00A23BDA"/>
    <w:rPr>
      <w:spacing w:val="-10"/>
    </w:rPr>
  </w:style>
  <w:style w:type="character" w:customStyle="1" w:styleId="af">
    <w:name w:val="Основной текст + Полужирный"/>
    <w:basedOn w:val="ae"/>
    <w:rsid w:val="00A23BDA"/>
    <w:rPr>
      <w:b/>
      <w:bCs/>
      <w:sz w:val="28"/>
      <w:szCs w:val="28"/>
      <w:shd w:val="clear" w:color="auto" w:fill="FFFFFF"/>
    </w:rPr>
  </w:style>
  <w:style w:type="character" w:customStyle="1" w:styleId="11">
    <w:name w:val="Основной текст Знак1"/>
    <w:basedOn w:val="a0"/>
    <w:link w:val="ad"/>
    <w:locked/>
    <w:rsid w:val="00A23BD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28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7A28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Заголовок статьи"/>
    <w:basedOn w:val="a"/>
    <w:next w:val="a"/>
    <w:uiPriority w:val="99"/>
    <w:rsid w:val="007A289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2"/>
    <w:basedOn w:val="a"/>
    <w:link w:val="25"/>
    <w:rsid w:val="00D2333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D23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5B7060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DE2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uiPriority w:val="99"/>
    <w:rsid w:val="00525B5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1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6">
    <w:name w:val="Body Text Indent 2"/>
    <w:basedOn w:val="a"/>
    <w:link w:val="27"/>
    <w:rsid w:val="00411EC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rsid w:val="00411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basedOn w:val="a0"/>
    <w:uiPriority w:val="99"/>
    <w:qFormat/>
    <w:rsid w:val="00D47E7F"/>
    <w:rPr>
      <w:rFonts w:cs="Times New Roman"/>
      <w:i/>
    </w:rPr>
  </w:style>
  <w:style w:type="character" w:customStyle="1" w:styleId="af3">
    <w:name w:val="Основной текст_"/>
    <w:basedOn w:val="a0"/>
    <w:link w:val="28"/>
    <w:locked/>
    <w:rsid w:val="00D47E7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3"/>
    <w:rsid w:val="00D47E7F"/>
    <w:pPr>
      <w:widowControl w:val="0"/>
      <w:shd w:val="clear" w:color="auto" w:fill="FFFFFF"/>
      <w:spacing w:before="240" w:line="312" w:lineRule="exact"/>
      <w:jc w:val="both"/>
    </w:pPr>
    <w:rPr>
      <w:rFonts w:eastAsiaTheme="minorHAnsi" w:cstheme="minorBidi"/>
      <w:sz w:val="26"/>
      <w:szCs w:val="26"/>
      <w:lang w:eastAsia="en-US"/>
    </w:rPr>
  </w:style>
  <w:style w:type="paragraph" w:customStyle="1" w:styleId="text">
    <w:name w:val="text"/>
    <w:basedOn w:val="a"/>
    <w:rsid w:val="00B118A8"/>
    <w:pPr>
      <w:ind w:firstLine="567"/>
      <w:jc w:val="both"/>
    </w:pPr>
    <w:rPr>
      <w:rFonts w:ascii="Arial" w:hAnsi="Arial" w:cs="Arial"/>
    </w:rPr>
  </w:style>
  <w:style w:type="paragraph" w:styleId="af4">
    <w:name w:val="Body Text Indent"/>
    <w:basedOn w:val="a"/>
    <w:link w:val="af5"/>
    <w:uiPriority w:val="99"/>
    <w:semiHidden/>
    <w:unhideWhenUsed/>
    <w:rsid w:val="000316A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31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nhideWhenUsed/>
    <w:rsid w:val="000316A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0316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neA">
    <w:name w:val="None A"/>
    <w:rsid w:val="000316A7"/>
    <w:rPr>
      <w:lang w:val="ru-RU"/>
    </w:rPr>
  </w:style>
  <w:style w:type="character" w:customStyle="1" w:styleId="Hyperlink0">
    <w:name w:val="Hyperlink.0"/>
    <w:rsid w:val="0096226F"/>
    <w:rPr>
      <w:rFonts w:ascii="Times New Roman" w:hAnsi="Times New Roman" w:cs="Times New Roman" w:hint="default"/>
      <w:sz w:val="28"/>
      <w:szCs w:val="28"/>
      <w:lang w:val="ru-RU"/>
    </w:rPr>
  </w:style>
  <w:style w:type="paragraph" w:customStyle="1" w:styleId="ConsPlusTitlePage">
    <w:name w:val="ConsPlusTitlePage"/>
    <w:uiPriority w:val="99"/>
    <w:rsid w:val="00C418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222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2363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2363B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00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016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001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32B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af7">
    <w:name w:val="Заголовок"/>
    <w:basedOn w:val="a"/>
    <w:next w:val="ad"/>
    <w:rsid w:val="00832B9C"/>
    <w:pPr>
      <w:suppressAutoHyphens/>
      <w:jc w:val="center"/>
    </w:pPr>
    <w:rPr>
      <w:b/>
      <w:sz w:val="28"/>
      <w:szCs w:val="20"/>
      <w:lang w:eastAsia="zh-CN"/>
    </w:rPr>
  </w:style>
  <w:style w:type="paragraph" w:customStyle="1" w:styleId="Standard">
    <w:name w:val="Standard"/>
    <w:rsid w:val="00832B9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8">
    <w:name w:val="caption"/>
    <w:basedOn w:val="Standard"/>
    <w:qFormat/>
    <w:rsid w:val="00832B9C"/>
    <w:pPr>
      <w:jc w:val="center"/>
    </w:pPr>
    <w:rPr>
      <w:sz w:val="28"/>
      <w:szCs w:val="20"/>
    </w:rPr>
  </w:style>
  <w:style w:type="character" w:customStyle="1" w:styleId="a9">
    <w:name w:val="Абзац списка Знак"/>
    <w:link w:val="a8"/>
    <w:uiPriority w:val="34"/>
    <w:locked/>
    <w:rsid w:val="00AA6ACD"/>
    <w:rPr>
      <w:rFonts w:ascii="Times New Roman" w:eastAsia="Calibri" w:hAnsi="Times New Roman" w:cs="Calibri"/>
      <w:sz w:val="24"/>
    </w:rPr>
  </w:style>
  <w:style w:type="character" w:customStyle="1" w:styleId="ConsPlusNormal1">
    <w:name w:val="ConsPlusNormal1"/>
    <w:locked/>
    <w:rsid w:val="00AA6AC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0">
    <w:name w:val="default"/>
    <w:basedOn w:val="a"/>
    <w:link w:val="default1"/>
    <w:rsid w:val="00D34BC0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D34BC0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D34BC0"/>
    <w:pPr>
      <w:spacing w:before="100" w:beforeAutospacing="1" w:after="100" w:afterAutospacing="1"/>
    </w:pPr>
  </w:style>
  <w:style w:type="paragraph" w:customStyle="1" w:styleId="p12">
    <w:name w:val="p12"/>
    <w:basedOn w:val="a"/>
    <w:link w:val="p120"/>
    <w:rsid w:val="00D34BC0"/>
    <w:pPr>
      <w:spacing w:before="100" w:beforeAutospacing="1" w:after="100" w:afterAutospacing="1"/>
    </w:pPr>
  </w:style>
  <w:style w:type="paragraph" w:customStyle="1" w:styleId="p18">
    <w:name w:val="p18"/>
    <w:basedOn w:val="a"/>
    <w:rsid w:val="00D34BC0"/>
    <w:pPr>
      <w:spacing w:before="100" w:beforeAutospacing="1" w:after="100" w:afterAutospacing="1"/>
    </w:pPr>
  </w:style>
  <w:style w:type="character" w:customStyle="1" w:styleId="default1">
    <w:name w:val="default Знак"/>
    <w:link w:val="default0"/>
    <w:rsid w:val="00D3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120">
    <w:name w:val="p12 Знак"/>
    <w:link w:val="p12"/>
    <w:rsid w:val="00D34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34BC0"/>
    <w:pPr>
      <w:spacing w:before="100" w:beforeAutospacing="1" w:after="100" w:afterAutospacing="1"/>
    </w:pPr>
  </w:style>
  <w:style w:type="paragraph" w:customStyle="1" w:styleId="p8">
    <w:name w:val="p8"/>
    <w:basedOn w:val="a"/>
    <w:rsid w:val="00D34BC0"/>
    <w:pPr>
      <w:spacing w:before="100" w:beforeAutospacing="1" w:after="100" w:afterAutospacing="1"/>
    </w:pPr>
  </w:style>
  <w:style w:type="character" w:styleId="af9">
    <w:name w:val="Strong"/>
    <w:uiPriority w:val="22"/>
    <w:qFormat/>
    <w:rsid w:val="00D34BC0"/>
    <w:rPr>
      <w:b/>
      <w:bCs/>
    </w:rPr>
  </w:style>
  <w:style w:type="paragraph" w:styleId="afa">
    <w:name w:val="Plain Text"/>
    <w:basedOn w:val="a"/>
    <w:link w:val="afb"/>
    <w:rsid w:val="005E7C4A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5E7C4A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3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Block Text"/>
    <w:basedOn w:val="a"/>
    <w:rsid w:val="002A115F"/>
    <w:pPr>
      <w:ind w:left="851" w:right="2267"/>
      <w:jc w:val="both"/>
    </w:pPr>
    <w:rPr>
      <w:b/>
      <w:sz w:val="26"/>
      <w:szCs w:val="20"/>
    </w:rPr>
  </w:style>
  <w:style w:type="paragraph" w:styleId="afd">
    <w:name w:val="header"/>
    <w:basedOn w:val="a"/>
    <w:link w:val="afe"/>
    <w:rsid w:val="002A115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e">
    <w:name w:val="Верхний колонтитул Знак"/>
    <w:basedOn w:val="a0"/>
    <w:link w:val="afd"/>
    <w:rsid w:val="002A1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er"/>
    <w:basedOn w:val="a"/>
    <w:link w:val="aff0"/>
    <w:rsid w:val="002A115F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f0">
    <w:name w:val="Нижний колонтитул Знак"/>
    <w:basedOn w:val="a0"/>
    <w:link w:val="aff"/>
    <w:rsid w:val="002A1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uiPriority w:val="99"/>
    <w:rsid w:val="00963461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963461"/>
    <w:rPr>
      <w:rFonts w:ascii="Times New Roman" w:hAnsi="Times New Roman" w:cs="Times New Roman" w:hint="default"/>
    </w:rPr>
  </w:style>
  <w:style w:type="paragraph" w:customStyle="1" w:styleId="Heading">
    <w:name w:val="Heading"/>
    <w:rsid w:val="00963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msonormalcxsplast">
    <w:name w:val="msonormalcxsplast"/>
    <w:basedOn w:val="a"/>
    <w:rsid w:val="00963461"/>
    <w:pPr>
      <w:spacing w:before="100" w:beforeAutospacing="1" w:after="100" w:afterAutospacing="1"/>
    </w:pPr>
  </w:style>
  <w:style w:type="paragraph" w:customStyle="1" w:styleId="ConsPlusCell">
    <w:name w:val="ConsPlusCell"/>
    <w:rsid w:val="009428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942893"/>
    <w:pPr>
      <w:suppressAutoHyphens/>
      <w:ind w:firstLine="851"/>
    </w:pPr>
    <w:rPr>
      <w:szCs w:val="20"/>
      <w:lang w:eastAsia="ar-SA"/>
    </w:rPr>
  </w:style>
  <w:style w:type="character" w:customStyle="1" w:styleId="ac">
    <w:name w:val="Без интервала Знак"/>
    <w:link w:val="ab"/>
    <w:locked/>
    <w:rsid w:val="00942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42893"/>
  </w:style>
  <w:style w:type="character" w:customStyle="1" w:styleId="FontStyle14">
    <w:name w:val="Font Style14"/>
    <w:rsid w:val="00885747"/>
    <w:rPr>
      <w:rFonts w:ascii="Times New Roman" w:eastAsia="Times New Roman" w:hAnsi="Times New Roman" w:cs="Times New Roman"/>
      <w:sz w:val="28"/>
      <w:szCs w:val="28"/>
    </w:rPr>
  </w:style>
  <w:style w:type="paragraph" w:customStyle="1" w:styleId="dt-p">
    <w:name w:val="dt-p"/>
    <w:basedOn w:val="a"/>
    <w:rsid w:val="00CF3BCF"/>
    <w:pPr>
      <w:spacing w:before="100" w:beforeAutospacing="1" w:after="100" w:afterAutospacing="1"/>
    </w:pPr>
  </w:style>
  <w:style w:type="character" w:customStyle="1" w:styleId="dt-m">
    <w:name w:val="dt-m"/>
    <w:basedOn w:val="a0"/>
    <w:rsid w:val="00CF3BCF"/>
  </w:style>
  <w:style w:type="character" w:customStyle="1" w:styleId="FontStyle25">
    <w:name w:val="Font Style25"/>
    <w:rsid w:val="0014684E"/>
    <w:rPr>
      <w:rFonts w:ascii="Sylfaen" w:hAnsi="Sylfaen" w:cs="Sylfaen" w:hint="default"/>
      <w:sz w:val="24"/>
      <w:szCs w:val="24"/>
    </w:rPr>
  </w:style>
  <w:style w:type="character" w:customStyle="1" w:styleId="aff1">
    <w:name w:val="Гипертекстовая ссылка"/>
    <w:rsid w:val="00EF71E7"/>
    <w:rPr>
      <w:rFonts w:ascii="Times New Roman" w:hAnsi="Times New Roman" w:cs="Times New Roman" w:hint="default"/>
      <w:b/>
      <w:bCs w:val="0"/>
      <w:color w:val="auto"/>
    </w:rPr>
  </w:style>
  <w:style w:type="paragraph" w:customStyle="1" w:styleId="12">
    <w:name w:val="Заголовок1"/>
    <w:basedOn w:val="a"/>
    <w:next w:val="ad"/>
    <w:rsid w:val="00EF71E7"/>
    <w:pPr>
      <w:keepNext/>
      <w:suppressAutoHyphens/>
      <w:spacing w:before="240" w:after="120"/>
      <w:ind w:firstLine="567"/>
      <w:jc w:val="center"/>
    </w:pPr>
    <w:rPr>
      <w:rFonts w:ascii="Arial" w:eastAsia="Lucida Sans Unicode" w:hAnsi="Arial" w:cs="Mangal"/>
      <w:b/>
      <w:bCs/>
      <w:kern w:val="2"/>
      <w:sz w:val="28"/>
      <w:lang w:eastAsia="hi-IN" w:bidi="hi-IN"/>
    </w:rPr>
  </w:style>
  <w:style w:type="paragraph" w:customStyle="1" w:styleId="13">
    <w:name w:val="Без интервала1"/>
    <w:uiPriority w:val="99"/>
    <w:rsid w:val="00EF71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uiPriority w:val="99"/>
    <w:rsid w:val="00EF71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7D2102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2">
    <w:name w:val="Font Style12"/>
    <w:rsid w:val="007D2102"/>
    <w:rPr>
      <w:rFonts w:ascii="Times New Roman" w:hAnsi="Times New Roman" w:cs="Times New Roman" w:hint="default"/>
      <w:b/>
      <w:bCs/>
      <w:spacing w:val="30"/>
      <w:sz w:val="14"/>
      <w:szCs w:val="14"/>
    </w:rPr>
  </w:style>
  <w:style w:type="character" w:customStyle="1" w:styleId="FontStyle15">
    <w:name w:val="Font Style15"/>
    <w:rsid w:val="007D2102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9">
    <w:name w:val="Font Style19"/>
    <w:rsid w:val="007D2102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rsid w:val="007D2102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character" w:customStyle="1" w:styleId="13pt">
    <w:name w:val="Основной текст + 13 pt"/>
    <w:rsid w:val="007D2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ishim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3E1D8-A9C6-4A22-B721-EDB59D35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10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190</cp:revision>
  <cp:lastPrinted>2024-06-03T21:46:00Z</cp:lastPrinted>
  <dcterms:created xsi:type="dcterms:W3CDTF">2014-03-17T04:59:00Z</dcterms:created>
  <dcterms:modified xsi:type="dcterms:W3CDTF">2024-06-23T18:37:00Z</dcterms:modified>
</cp:coreProperties>
</file>